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B0" w:rsidRPr="00993DF4" w:rsidRDefault="007136B0" w:rsidP="007136B0">
      <w:pPr>
        <w:spacing w:line="360" w:lineRule="auto"/>
        <w:jc w:val="center"/>
        <w:rPr>
          <w:rFonts w:ascii="Myanmar3" w:hAnsi="Myanmar3" w:cs="Myanmar3"/>
          <w:b/>
          <w:color w:val="0070C0"/>
          <w:sz w:val="32"/>
          <w:szCs w:val="28"/>
          <w:u w:val="single"/>
        </w:rPr>
      </w:pP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ဆရာဝန်ည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ွှ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န်ကြားချက်ဖြင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့်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သာသောက်သုံးရသော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 xml:space="preserve"> (POM) 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ဆေးဝါးများကို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 xml:space="preserve"> 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မိမိဆန္ဒအရသာ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 xml:space="preserve"> 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သောက်သုံးပါက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 xml:space="preserve"> 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ကြုံတွေ့နိုင်သည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 xml:space="preserve">့် 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ဆေး၏ဘေးထွက်ဆိုးကျိုးများအကြောင်း</w:t>
      </w:r>
      <w:proofErr w:type="spellEnd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 xml:space="preserve"> </w:t>
      </w:r>
      <w:proofErr w:type="spellStart"/>
      <w:r w:rsidRPr="00993DF4">
        <w:rPr>
          <w:rFonts w:ascii="Myanmar3" w:hAnsi="Myanmar3" w:cs="Myanmar3"/>
          <w:b/>
          <w:color w:val="0070C0"/>
          <w:sz w:val="32"/>
          <w:szCs w:val="28"/>
          <w:u w:val="single"/>
        </w:rPr>
        <w:t>သိကောင်းစရာ</w:t>
      </w:r>
      <w:proofErr w:type="spellEnd"/>
    </w:p>
    <w:p w:rsidR="00CC0680" w:rsidRDefault="00415A62" w:rsidP="00E643A9">
      <w:pPr>
        <w:spacing w:before="240" w:after="240" w:line="360" w:lineRule="auto"/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.7pt;margin-top:13.55pt;width:471.4pt;height:52.3pt;z-index:251665408" fillcolor="red" strokeweight="1.5pt">
            <v:textbox>
              <w:txbxContent>
                <w:p w:rsidR="00CC0680" w:rsidRPr="00CC0680" w:rsidRDefault="00CC0680" w:rsidP="00CC0680">
                  <w:pPr>
                    <w:spacing w:before="240"/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>မြန်မာနိုင်ငံတစ်ဝှမ်းတွင</w:t>
                  </w:r>
                  <w:proofErr w:type="spellEnd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 xml:space="preserve">် </w:t>
                  </w:r>
                  <w:proofErr w:type="spellStart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>အကြီးမားဆုံးအန္တရာယ်မှာ</w:t>
                  </w:r>
                  <w:proofErr w:type="spellEnd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>စပ်ဆေး</w:t>
                  </w:r>
                  <w:proofErr w:type="spellEnd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 xml:space="preserve">” </w:t>
                  </w:r>
                  <w:proofErr w:type="spellStart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>အန္တရာယ်ဖြစ်ပါသည</w:t>
                  </w:r>
                  <w:proofErr w:type="spellEnd"/>
                  <w:r w:rsidRPr="00CC0680">
                    <w:rPr>
                      <w:rFonts w:ascii="Myanmar3" w:hAnsi="Myanmar3" w:cs="Myanmar3"/>
                      <w:b/>
                      <w:color w:val="FFFFFF" w:themeColor="background1"/>
                      <w:sz w:val="28"/>
                      <w:szCs w:val="28"/>
                    </w:rPr>
                    <w:t>်။</w:t>
                  </w:r>
                </w:p>
              </w:txbxContent>
            </v:textbox>
          </v:shape>
        </w:pict>
      </w:r>
      <w:r w:rsidR="005929B1">
        <w:rPr>
          <w:rFonts w:ascii="Myanmar3" w:hAnsi="Myanmar3" w:cs="Myanmar3"/>
        </w:rPr>
        <w:tab/>
      </w:r>
      <w:r w:rsidR="005929B1">
        <w:rPr>
          <w:rFonts w:ascii="Myanmar3" w:hAnsi="Myanmar3" w:cs="Myanmar3"/>
        </w:rPr>
        <w:tab/>
      </w:r>
      <w:r w:rsidR="005929B1">
        <w:rPr>
          <w:rFonts w:ascii="Myanmar3" w:hAnsi="Myanmar3" w:cs="Myanmar3"/>
          <w:sz w:val="28"/>
          <w:szCs w:val="28"/>
        </w:rPr>
        <w:tab/>
      </w:r>
      <w:r w:rsidR="005929B1">
        <w:rPr>
          <w:rFonts w:ascii="Myanmar3" w:hAnsi="Myanmar3" w:cs="Myanmar3"/>
          <w:sz w:val="28"/>
          <w:szCs w:val="28"/>
        </w:rPr>
        <w:tab/>
      </w:r>
    </w:p>
    <w:p w:rsidR="00CC0680" w:rsidRPr="00CC0680" w:rsidRDefault="00CC0680" w:rsidP="00CC0680">
      <w:pPr>
        <w:rPr>
          <w:rFonts w:ascii="Myanmar3" w:hAnsi="Myanmar3" w:cs="Myanmar3"/>
          <w:sz w:val="28"/>
          <w:szCs w:val="28"/>
        </w:rPr>
      </w:pPr>
    </w:p>
    <w:p w:rsidR="00CC0680" w:rsidRDefault="00CC0680" w:rsidP="00CC0680">
      <w:pPr>
        <w:rPr>
          <w:rFonts w:ascii="Myanmar3" w:hAnsi="Myanmar3" w:cs="Myanmar3"/>
          <w:sz w:val="28"/>
          <w:szCs w:val="28"/>
        </w:rPr>
      </w:pPr>
    </w:p>
    <w:p w:rsidR="002D79FC" w:rsidRDefault="003C71AB" w:rsidP="00CC0680">
      <w:pPr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noProof/>
          <w:sz w:val="28"/>
          <w:szCs w:val="28"/>
        </w:rPr>
        <w:pict>
          <v:shape id="_x0000_s1041" type="#_x0000_t202" style="position:absolute;margin-left:244.55pt;margin-top:.8pt;width:226.15pt;height:182.95pt;z-index:251666432" fillcolor="#92d050" strokecolor="#7030a0" strokeweight="1pt">
            <v:textbox style="mso-next-textbox:#_x0000_s1041">
              <w:txbxContent>
                <w:p w:rsidR="00B63EED" w:rsidRPr="00B63EED" w:rsidRDefault="00B63EED" w:rsidP="003C71AB">
                  <w:pPr>
                    <w:spacing w:before="240" w:line="276" w:lineRule="auto"/>
                    <w:jc w:val="center"/>
                    <w:rPr>
                      <w:rFonts w:ascii="Myanmar3" w:hAnsi="Myanmar3" w:cs="Myanmar3"/>
                    </w:rPr>
                  </w:pPr>
                  <w:r w:rsidRPr="00B63EED">
                    <w:rPr>
                      <w:rFonts w:ascii="Myanmar3" w:hAnsi="Myanmar3" w:cs="Myanmar3"/>
                    </w:rPr>
                    <w:t>“</w:t>
                  </w:r>
                  <w:proofErr w:type="spellStart"/>
                  <w:r w:rsidRPr="003C71AB">
                    <w:rPr>
                      <w:rFonts w:ascii="Myanmar3" w:hAnsi="Myanmar3" w:cs="Myanmar3"/>
                      <w:b/>
                      <w:color w:val="FF0000"/>
                      <w:sz w:val="28"/>
                    </w:rPr>
                    <w:t>စပ်ဆေး</w:t>
                  </w:r>
                  <w:r w:rsidRPr="003C71AB">
                    <w:rPr>
                      <w:rFonts w:ascii="Myanmar3" w:hAnsi="Myanmar3" w:cs="Myanmar3"/>
                      <w:sz w:val="28"/>
                    </w:rPr>
                    <w:t>”ထဲတွင</w:t>
                  </w:r>
                  <w:proofErr w:type="spellEnd"/>
                  <w:r w:rsidRPr="003C71AB">
                    <w:rPr>
                      <w:rFonts w:ascii="Myanmar3" w:hAnsi="Myanmar3" w:cs="Myanmar3"/>
                      <w:sz w:val="28"/>
                    </w:rPr>
                    <w:t xml:space="preserve">် </w:t>
                  </w:r>
                  <w:r w:rsidRPr="00B63EED">
                    <w:rPr>
                      <w:rFonts w:ascii="Myanmar3" w:hAnsi="Myanmar3" w:cs="Myanmar3"/>
                    </w:rPr>
                    <w:t>-</w:t>
                  </w:r>
                </w:p>
                <w:p w:rsidR="00B63EED" w:rsidRPr="005973EF" w:rsidRDefault="00B63EED" w:rsidP="003C71AB">
                  <w:pPr>
                    <w:pStyle w:val="ListParagraph"/>
                    <w:numPr>
                      <w:ilvl w:val="0"/>
                      <w:numId w:val="5"/>
                    </w:numPr>
                    <w:spacing w:before="240" w:line="276" w:lineRule="auto"/>
                    <w:ind w:left="270" w:hanging="270"/>
                    <w:rPr>
                      <w:color w:val="403152" w:themeColor="accent4" w:themeShade="80"/>
                    </w:rPr>
                  </w:pPr>
                  <w:proofErr w:type="spellStart"/>
                  <w:r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သက်တမ်းကုန်ဆုံးနေသောဆေးဝါးများ</w:t>
                  </w:r>
                  <w:proofErr w:type="spellEnd"/>
                  <w:r w:rsidR="003C71AB">
                    <w:rPr>
                      <w:rFonts w:ascii="Myanmar3" w:hAnsi="Myanmar3" w:cs="Myanmar3"/>
                      <w:color w:val="403152" w:themeColor="accent4" w:themeShade="80"/>
                    </w:rPr>
                    <w:t>၊</w:t>
                  </w:r>
                </w:p>
                <w:p w:rsidR="00E643A9" w:rsidRPr="00E643A9" w:rsidRDefault="00B63EED" w:rsidP="003C71AB">
                  <w:pPr>
                    <w:pStyle w:val="ListParagraph"/>
                    <w:numPr>
                      <w:ilvl w:val="0"/>
                      <w:numId w:val="5"/>
                    </w:numPr>
                    <w:spacing w:before="240" w:line="276" w:lineRule="auto"/>
                    <w:ind w:left="270" w:right="-131" w:hanging="270"/>
                    <w:rPr>
                      <w:color w:val="403152" w:themeColor="accent4" w:themeShade="80"/>
                    </w:rPr>
                  </w:pPr>
                  <w:proofErr w:type="spellStart"/>
                  <w:r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မှတ်ပုံတင်ထားခြင်းမရှိသောဆေးဝါးမျာ</w:t>
                  </w:r>
                  <w:r w:rsidR="00E643A9">
                    <w:rPr>
                      <w:rFonts w:ascii="Myanmar3" w:hAnsi="Myanmar3" w:cs="Myanmar3"/>
                      <w:color w:val="403152" w:themeColor="accent4" w:themeShade="80"/>
                    </w:rPr>
                    <w:t>း</w:t>
                  </w:r>
                  <w:proofErr w:type="spellEnd"/>
                  <w:r w:rsidR="003C71AB">
                    <w:rPr>
                      <w:rFonts w:ascii="Myanmar3" w:hAnsi="Myanmar3" w:cs="Myanmar3"/>
                      <w:color w:val="403152" w:themeColor="accent4" w:themeShade="80"/>
                    </w:rPr>
                    <w:t>၊</w:t>
                  </w:r>
                </w:p>
                <w:p w:rsidR="00E643A9" w:rsidRPr="00E643A9" w:rsidRDefault="003C71AB" w:rsidP="003C71AB">
                  <w:pPr>
                    <w:pStyle w:val="ListParagraph"/>
                    <w:numPr>
                      <w:ilvl w:val="0"/>
                      <w:numId w:val="5"/>
                    </w:numPr>
                    <w:spacing w:before="240" w:line="276" w:lineRule="auto"/>
                    <w:ind w:left="270" w:right="-131" w:hanging="270"/>
                    <w:rPr>
                      <w:color w:val="403152" w:themeColor="accent4" w:themeShade="80"/>
                    </w:rPr>
                  </w:pP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ဆရာဝန်ည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ွှ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န်ကြားချက်ဖြင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့်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သာ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 xml:space="preserve"> 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သုံးစွဲရသော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 xml:space="preserve"> 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ဆေးဝါးများ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၊</w:t>
                  </w:r>
                </w:p>
                <w:p w:rsidR="00B63EED" w:rsidRPr="005973EF" w:rsidRDefault="003C71AB" w:rsidP="003C71AB">
                  <w:pPr>
                    <w:pStyle w:val="ListParagraph"/>
                    <w:numPr>
                      <w:ilvl w:val="0"/>
                      <w:numId w:val="5"/>
                    </w:numPr>
                    <w:spacing w:before="240" w:line="276" w:lineRule="auto"/>
                    <w:ind w:left="270" w:hanging="270"/>
                    <w:rPr>
                      <w:color w:val="403152" w:themeColor="accent4" w:themeShade="80"/>
                    </w:rPr>
                  </w:pP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မိမိ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 xml:space="preserve"> 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ပင်ကိုယ်ရောဂါနှင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 xml:space="preserve">့် 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မသင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့်</w:t>
                  </w:r>
                  <w:proofErr w:type="spellStart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>တော်</w:t>
                  </w:r>
                  <w:r w:rsidR="00B63EED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သော</w:t>
                  </w:r>
                  <w:proofErr w:type="spellEnd"/>
                  <w:r>
                    <w:rPr>
                      <w:rFonts w:ascii="Myanmar3" w:hAnsi="Myanmar3" w:cs="Myanmar3"/>
                      <w:color w:val="403152" w:themeColor="accent4" w:themeShade="80"/>
                    </w:rPr>
                    <w:t xml:space="preserve"> </w:t>
                  </w:r>
                  <w:proofErr w:type="spellStart"/>
                  <w:r w:rsidR="00B63EED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ဆေ</w:t>
                  </w:r>
                  <w:r w:rsidR="00953A38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း</w:t>
                  </w:r>
                  <w:r w:rsidR="00B63EED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ဝါးများ</w:t>
                  </w:r>
                  <w:proofErr w:type="spellEnd"/>
                  <w:r w:rsidR="00B63EED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 xml:space="preserve"> </w:t>
                  </w:r>
                  <w:proofErr w:type="spellStart"/>
                  <w:r w:rsidR="00B63EED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ပါဝင်နေပါသည</w:t>
                  </w:r>
                  <w:proofErr w:type="spellEnd"/>
                  <w:r w:rsidR="00B63EED" w:rsidRPr="005973EF">
                    <w:rPr>
                      <w:rFonts w:ascii="Myanmar3" w:hAnsi="Myanmar3" w:cs="Myanmar3"/>
                      <w:color w:val="403152" w:themeColor="accent4" w:themeShade="80"/>
                    </w:rPr>
                    <w:t>်။</w:t>
                  </w:r>
                </w:p>
              </w:txbxContent>
            </v:textbox>
          </v:shape>
        </w:pict>
      </w:r>
      <w:r w:rsidR="00415A62">
        <w:rPr>
          <w:rFonts w:ascii="Myanmar3" w:hAnsi="Myanmar3" w:cs="Myanmar3"/>
          <w:noProof/>
          <w:sz w:val="28"/>
          <w:szCs w:val="28"/>
        </w:rPr>
        <w:pict>
          <v:shape id="_x0000_s1043" type="#_x0000_t202" style="position:absolute;margin-left:-.7pt;margin-top:216.1pt;width:478.2pt;height:100.55pt;z-index:251668480" fillcolor="#e36c0a [2409]" strokecolor="#0070c0" strokeweight="4.5pt">
            <v:stroke linestyle="thinThick"/>
            <v:textbox style="mso-next-textbox:#_x0000_s1043">
              <w:txbxContent>
                <w:p w:rsidR="00B63EED" w:rsidRPr="00B63EED" w:rsidRDefault="00B63EED" w:rsidP="00B63EED">
                  <w:pPr>
                    <w:spacing w:before="240" w:after="240" w:line="360" w:lineRule="auto"/>
                    <w:ind w:firstLine="720"/>
                    <w:jc w:val="both"/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</w:pPr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“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စပ်ဆေး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”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များထဲ</w:t>
                  </w:r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တွင</w:t>
                  </w:r>
                  <w:proofErr w:type="spellEnd"/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် </w:t>
                  </w:r>
                  <w:proofErr w:type="spellStart"/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ဆရာဝန်ည</w:t>
                  </w:r>
                  <w:proofErr w:type="spellEnd"/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ွှ</w:t>
                  </w:r>
                  <w:proofErr w:type="spellStart"/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န်ကြားချက်ဖြင</w:t>
                  </w:r>
                  <w:proofErr w:type="spellEnd"/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့်</w:t>
                  </w:r>
                  <w:proofErr w:type="spellStart"/>
                  <w:r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သာ</w:t>
                  </w:r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သောက်သုံးရသော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 (POM)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ဆေးဝါးများဖြစ်သည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့်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အကိုက်အခဲပျောက်ဆေးများ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၊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ပဋိဇီဝပိုးသတ်ဆေးများ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၊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စတီးရွိုက်ဆေးများကို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မလိုအပ်ဘဲ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 (၂)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မျိုး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၊ (၃)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မျိုးကို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 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ပမာဏအမျိုးမျိုးရောစပ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်၍ “</w:t>
                  </w:r>
                  <w:proofErr w:type="spellStart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>စပ်ဆေး”အဖြစ်ရောင်းချလျက်ရှိနေပါသည</w:t>
                  </w:r>
                  <w:proofErr w:type="spellEnd"/>
                  <w:r w:rsidRPr="00B63EED">
                    <w:rPr>
                      <w:rFonts w:ascii="Myanmar3" w:hAnsi="Myanmar3" w:cs="Myanmar3"/>
                      <w:b/>
                      <w:color w:val="FFFFFF" w:themeColor="background1"/>
                      <w:szCs w:val="28"/>
                    </w:rPr>
                    <w:t xml:space="preserve">်။ </w:t>
                  </w:r>
                </w:p>
                <w:p w:rsidR="00B63EED" w:rsidRDefault="00B63EED"/>
              </w:txbxContent>
            </v:textbox>
          </v:shape>
        </w:pict>
      </w:r>
      <w:r w:rsidR="00B63EED">
        <w:rPr>
          <w:rFonts w:ascii="Myanmar3" w:hAnsi="Myanmar3" w:cs="Myanmar3"/>
          <w:noProof/>
          <w:sz w:val="28"/>
          <w:szCs w:val="28"/>
        </w:rPr>
        <w:drawing>
          <wp:inline distT="0" distB="0" distL="0" distR="0" wp14:anchorId="070C53B0" wp14:editId="7EF34340">
            <wp:extent cx="2777706" cy="2337759"/>
            <wp:effectExtent l="0" t="0" r="0" b="0"/>
            <wp:docPr id="1" name="Picture 1" descr="F:\Pamphlet , vinyl , Poster &amp; Logo\Multi Drug Combin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amphlet , vinyl , Poster &amp; Logo\Multi Drug Combinati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06" cy="2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FA7DB1" w:rsidRDefault="00FA7DB1" w:rsidP="00CC0680">
      <w:pPr>
        <w:rPr>
          <w:rFonts w:ascii="Myanmar3" w:hAnsi="Myanmar3" w:cs="Myanmar3"/>
          <w:sz w:val="28"/>
          <w:szCs w:val="28"/>
        </w:rPr>
      </w:pPr>
    </w:p>
    <w:p w:rsidR="00E643A9" w:rsidRDefault="00415A62" w:rsidP="00CC0680">
      <w:pPr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b/>
          <w:noProof/>
          <w:sz w:val="28"/>
          <w:szCs w:val="28"/>
        </w:rPr>
        <w:pict>
          <v:shape id="_x0000_s1053" type="#_x0000_t202" style="position:absolute;margin-left:197pt;margin-top:11.9pt;width:78.1pt;height:27.85pt;z-index:-251639808" strokecolor="#00b050" strokeweight="2.25pt">
            <v:textbox style="mso-next-textbox:#_x0000_s1053">
              <w:txbxContent>
                <w:p w:rsidR="00E643A9" w:rsidRPr="00C02878" w:rsidRDefault="00E643A9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C02878">
                    <w:rPr>
                      <w:rFonts w:ascii="Myanmar3" w:hAnsi="Myanmar3" w:cs="Myanmar3"/>
                      <w:b/>
                      <w:color w:val="C00000"/>
                      <w:sz w:val="28"/>
                      <w:szCs w:val="28"/>
                    </w:rPr>
                    <w:t>ဆေးဝါးများ</w:t>
                  </w:r>
                  <w:proofErr w:type="spellEnd"/>
                </w:p>
              </w:txbxContent>
            </v:textbox>
          </v:shape>
        </w:pict>
      </w: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E643A9" w:rsidRDefault="00415A62" w:rsidP="00CC0680">
      <w:pPr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b/>
          <w:noProof/>
          <w:sz w:val="28"/>
          <w:szCs w:val="2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50" type="#_x0000_t182" style="position:absolute;margin-left:192.25pt;margin-top:7.5pt;width:84.25pt;height:70.6pt;z-index:251674624" fillcolor="yellow" strokeweight="2.25pt"/>
        </w:pict>
      </w:r>
    </w:p>
    <w:p w:rsidR="00E643A9" w:rsidRPr="00FF47FA" w:rsidRDefault="00415A62" w:rsidP="00E643A9">
      <w:pPr>
        <w:tabs>
          <w:tab w:val="center" w:pos="4694"/>
        </w:tabs>
        <w:spacing w:before="240" w:after="240" w:line="360" w:lineRule="auto"/>
        <w:rPr>
          <w:rFonts w:ascii="Myanmar3" w:hAnsi="Myanmar3" w:cs="Myanmar3"/>
          <w:b/>
          <w:sz w:val="28"/>
          <w:szCs w:val="28"/>
        </w:rPr>
      </w:pPr>
      <w:r>
        <w:rPr>
          <w:rFonts w:ascii="Myanmar3" w:hAnsi="Myanmar3" w:cs="Myanmar3"/>
          <w:b/>
          <w:noProof/>
          <w:sz w:val="28"/>
          <w:szCs w:val="28"/>
        </w:rPr>
        <w:pict>
          <v:shape id="_x0000_s1049" type="#_x0000_t202" style="position:absolute;margin-left:279.15pt;margin-top:14.1pt;width:191.55pt;height:190.85pt;z-index:251673600" strokecolor="#0070c0" strokeweight="2.25pt">
            <v:textbox>
              <w:txbxContent>
                <w:p w:rsidR="00E643A9" w:rsidRPr="00FF47FA" w:rsidRDefault="00E643A9" w:rsidP="00E643A9">
                  <w:pPr>
                    <w:spacing w:line="276" w:lineRule="auto"/>
                    <w:jc w:val="center"/>
                    <w:rPr>
                      <w:rFonts w:ascii="Myanmar3" w:hAnsi="Myanmar3" w:cs="Myanmar3"/>
                      <w:b/>
                      <w:szCs w:val="28"/>
                    </w:rPr>
                  </w:pPr>
                  <w:proofErr w:type="spellStart"/>
                  <w:r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ဆရာဝန်ည</w:t>
                  </w:r>
                  <w:proofErr w:type="spellEnd"/>
                  <w:r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ွှ</w:t>
                  </w:r>
                  <w:proofErr w:type="spellStart"/>
                  <w:r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န်ကြားချက်ဖြင</w:t>
                  </w:r>
                  <w:proofErr w:type="spellEnd"/>
                  <w:r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့်</w:t>
                  </w:r>
                  <w:proofErr w:type="spellStart"/>
                  <w:r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သာသုံးစွဲရသော</w:t>
                  </w:r>
                  <w:proofErr w:type="spellEnd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(POM</w:t>
                  </w:r>
                  <w:proofErr w:type="gramStart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)</w:t>
                  </w:r>
                  <w:proofErr w:type="spellStart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ဆ</w:t>
                  </w:r>
                  <w:proofErr w:type="gramEnd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ေးဝါးများ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9D038F">
                    <w:rPr>
                      <w:rFonts w:ascii="Myanmar3" w:hAnsi="Myanmar3" w:cs="Myanmar3"/>
                    </w:rPr>
                    <w:t>အကိုက်အခဲ</w:t>
                  </w:r>
                  <w:r>
                    <w:rPr>
                      <w:rFonts w:ascii="Myanmar3" w:hAnsi="Myanmar3" w:cs="Myanmar3"/>
                    </w:rPr>
                    <w:t>ပျောက်ဆေးများ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>
                    <w:rPr>
                      <w:rFonts w:ascii="Myanmar3" w:hAnsi="Myanmar3" w:cs="Myanmar3"/>
                    </w:rPr>
                    <w:t>ပဋိဇီဝပိုးသတ်ဆေးများ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9D038F">
                    <w:rPr>
                      <w:rFonts w:ascii="Myanmar3" w:hAnsi="Myanmar3" w:cs="Myanmar3"/>
                    </w:rPr>
                    <w:t>စ</w:t>
                  </w:r>
                  <w:r>
                    <w:rPr>
                      <w:rFonts w:ascii="Myanmar3" w:hAnsi="Myanmar3" w:cs="Myanmar3"/>
                    </w:rPr>
                    <w:t>တီးရွိုက်ဆေးများ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>
                    <w:rPr>
                      <w:rFonts w:ascii="Myanmar3" w:hAnsi="Myanmar3" w:cs="Myanmar3"/>
                    </w:rPr>
                    <w:t>သွေးကျ</w:t>
                  </w:r>
                  <w:r w:rsidRPr="009D038F">
                    <w:rPr>
                      <w:rFonts w:ascii="Myanmar3" w:hAnsi="Myanmar3" w:cs="Myanmar3"/>
                    </w:rPr>
                    <w:t>ဆေး</w:t>
                  </w:r>
                  <w:r>
                    <w:rPr>
                      <w:rFonts w:ascii="Myanmar3" w:hAnsi="Myanmar3" w:cs="Myanmar3"/>
                    </w:rPr>
                    <w:t>များ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>
                    <w:rPr>
                      <w:rFonts w:ascii="Myanmar3" w:hAnsi="Myanmar3" w:cs="Myanmar3"/>
                    </w:rPr>
                    <w:t>ဆီးချိုထိန်းဆေးများ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9D038F">
                    <w:rPr>
                      <w:rFonts w:ascii="Myanmar3" w:hAnsi="Myanmar3" w:cs="Myanmar3"/>
                    </w:rPr>
                    <w:t>အိပ်ဆေး</w:t>
                  </w:r>
                  <w:proofErr w:type="spellEnd"/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>
                    <w:rPr>
                      <w:rFonts w:ascii="Myanmar3" w:hAnsi="Myanmar3" w:cs="Myanmar3"/>
                    </w:rPr>
                    <w:t>ထိုးဆေး</w:t>
                  </w:r>
                  <w:proofErr w:type="spellEnd"/>
                  <w:r>
                    <w:rPr>
                      <w:rFonts w:ascii="Myanmar3" w:hAnsi="Myanmar3" w:cs="Myanmar3"/>
                    </w:rPr>
                    <w:t xml:space="preserve">၊ </w:t>
                  </w:r>
                  <w:proofErr w:type="spellStart"/>
                  <w:r w:rsidRPr="009D038F">
                    <w:rPr>
                      <w:rFonts w:ascii="Myanmar3" w:hAnsi="Myanmar3" w:cs="Myanmar3"/>
                    </w:rPr>
                    <w:t>ကာကွယ်ဆေး</w:t>
                  </w:r>
                  <w:proofErr w:type="spellEnd"/>
                </w:p>
              </w:txbxContent>
            </v:textbox>
          </v:shape>
        </w:pict>
      </w:r>
      <w:r>
        <w:rPr>
          <w:rFonts w:ascii="Myanmar3" w:hAnsi="Myanmar3" w:cs="Myanmar3"/>
          <w:b/>
          <w:noProof/>
          <w:sz w:val="28"/>
          <w:szCs w:val="28"/>
        </w:rPr>
        <w:pict>
          <v:shape id="_x0000_s1048" type="#_x0000_t202" style="position:absolute;margin-left:-.7pt;margin-top:14.1pt;width:191.55pt;height:190.85pt;z-index:251672576" strokecolor="#0070c0" strokeweight="2.25pt">
            <v:textbox>
              <w:txbxContent>
                <w:p w:rsidR="00E643A9" w:rsidRPr="00FF47FA" w:rsidRDefault="00E643A9" w:rsidP="00E643A9">
                  <w:pPr>
                    <w:spacing w:line="276" w:lineRule="auto"/>
                    <w:jc w:val="center"/>
                    <w:rPr>
                      <w:rFonts w:ascii="Myanmar3" w:hAnsi="Myanmar3" w:cs="Myanmar3"/>
                      <w:b/>
                      <w:szCs w:val="28"/>
                    </w:rPr>
                  </w:pPr>
                  <w:proofErr w:type="spellStart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ဆရာဝန်ည</w:t>
                  </w:r>
                  <w:proofErr w:type="spellEnd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ွှ</w:t>
                  </w:r>
                  <w:proofErr w:type="spellStart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န်ကြားချက်မလိုသော</w:t>
                  </w:r>
                  <w:proofErr w:type="spellEnd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 xml:space="preserve"> (OTC</w:t>
                  </w:r>
                  <w:proofErr w:type="gramStart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)</w:t>
                  </w:r>
                  <w:proofErr w:type="spellStart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ဆ</w:t>
                  </w:r>
                  <w:proofErr w:type="gramEnd"/>
                  <w:r w:rsidRPr="00FF47FA">
                    <w:rPr>
                      <w:rFonts w:ascii="Myanmar3" w:hAnsi="Myanmar3" w:cs="Myanmar3"/>
                      <w:b/>
                      <w:szCs w:val="28"/>
                      <w:u w:val="single"/>
                    </w:rPr>
                    <w:t>ေးဝါးများ</w:t>
                  </w:r>
                  <w:proofErr w:type="spellEnd"/>
                </w:p>
                <w:p w:rsidR="00E643A9" w:rsidRPr="005929B1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5929B1">
                    <w:rPr>
                      <w:rFonts w:ascii="Myanmar3" w:hAnsi="Myanmar3" w:cs="Myanmar3"/>
                      <w:szCs w:val="28"/>
                    </w:rPr>
                    <w:t>ပါရာစီတမော</w:t>
                  </w:r>
                  <w:proofErr w:type="spellEnd"/>
                  <w:r>
                    <w:rPr>
                      <w:rFonts w:ascii="Myanmar3" w:hAnsi="Myanmar3" w:cs="Myanmar3"/>
                      <w:szCs w:val="28"/>
                    </w:rPr>
                    <w:tab/>
                  </w:r>
                  <w:r>
                    <w:rPr>
                      <w:rFonts w:ascii="Myanmar3" w:hAnsi="Myanmar3" w:cs="Myanmar3"/>
                      <w:szCs w:val="28"/>
                    </w:rPr>
                    <w:tab/>
                  </w:r>
                  <w:r w:rsidRPr="005929B1">
                    <w:rPr>
                      <w:rFonts w:ascii="Myanmar3" w:hAnsi="Myanmar3" w:cs="Myanmar3"/>
                    </w:rPr>
                    <w:t xml:space="preserve">    </w:t>
                  </w:r>
                </w:p>
                <w:p w:rsidR="00E643A9" w:rsidRPr="005929B1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5929B1">
                    <w:rPr>
                      <w:rFonts w:ascii="Myanmar3" w:hAnsi="Myanmar3" w:cs="Myanmar3"/>
                    </w:rPr>
                    <w:t>နှာစေးချောင်းဆိုးပျောက်ဆေးများ</w:t>
                  </w:r>
                  <w:proofErr w:type="spellEnd"/>
                  <w:r w:rsidRPr="005929B1">
                    <w:rPr>
                      <w:rFonts w:ascii="Myanmar3" w:hAnsi="Myanmar3" w:cs="Myanmar3"/>
                    </w:rPr>
                    <w:t xml:space="preserve"> </w:t>
                  </w:r>
                </w:p>
                <w:p w:rsidR="00E643A9" w:rsidRPr="005929B1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5929B1">
                    <w:rPr>
                      <w:rFonts w:ascii="Myanmar3" w:hAnsi="Myanmar3" w:cs="Myanmar3"/>
                    </w:rPr>
                    <w:t>ငုံဆေးပြားများ</w:t>
                  </w:r>
                  <w:proofErr w:type="spellEnd"/>
                  <w:r>
                    <w:rPr>
                      <w:rFonts w:ascii="Myanmar3" w:hAnsi="Myanmar3" w:cs="Myanmar3"/>
                    </w:rPr>
                    <w:tab/>
                  </w:r>
                  <w:r>
                    <w:rPr>
                      <w:rFonts w:ascii="Myanmar3" w:hAnsi="Myanmar3" w:cs="Myanmar3"/>
                    </w:rPr>
                    <w:tab/>
                  </w:r>
                </w:p>
                <w:p w:rsidR="00E643A9" w:rsidRPr="005929B1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5929B1">
                    <w:rPr>
                      <w:rFonts w:ascii="Myanmar3" w:hAnsi="Myanmar3" w:cs="Myanmar3"/>
                    </w:rPr>
                    <w:t>ဓာတ်ဆားထုပ်များ</w:t>
                  </w:r>
                  <w:proofErr w:type="spellEnd"/>
                  <w:r w:rsidRPr="005929B1">
                    <w:rPr>
                      <w:rFonts w:ascii="Myanmar3" w:hAnsi="Myanmar3" w:cs="Myanmar3"/>
                    </w:rPr>
                    <w:tab/>
                  </w:r>
                  <w:r w:rsidRPr="005929B1">
                    <w:rPr>
                      <w:rFonts w:ascii="Myanmar3" w:hAnsi="Myanmar3" w:cs="Myanmar3"/>
                    </w:rPr>
                    <w:tab/>
                  </w:r>
                </w:p>
                <w:p w:rsidR="00E643A9" w:rsidRPr="005929B1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5929B1">
                    <w:rPr>
                      <w:rFonts w:ascii="Myanmar3" w:hAnsi="Myanmar3" w:cs="Myanmar3"/>
                    </w:rPr>
                    <w:t>အားဆေးများ</w:t>
                  </w:r>
                  <w:proofErr w:type="spellEnd"/>
                  <w:r>
                    <w:rPr>
                      <w:rFonts w:ascii="Myanmar3" w:hAnsi="Myanmar3" w:cs="Myanmar3"/>
                    </w:rPr>
                    <w:tab/>
                  </w:r>
                  <w:r>
                    <w:rPr>
                      <w:rFonts w:ascii="Myanmar3" w:hAnsi="Myanmar3" w:cs="Myanmar3"/>
                    </w:rPr>
                    <w:tab/>
                  </w:r>
                </w:p>
                <w:p w:rsidR="00E643A9" w:rsidRDefault="00E643A9" w:rsidP="00E643A9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 w:hanging="270"/>
                    <w:rPr>
                      <w:rFonts w:ascii="Myanmar3" w:hAnsi="Myanmar3" w:cs="Myanmar3"/>
                    </w:rPr>
                  </w:pPr>
                  <w:proofErr w:type="spellStart"/>
                  <w:r w:rsidRPr="005929B1">
                    <w:rPr>
                      <w:rFonts w:ascii="Myanmar3" w:hAnsi="Myanmar3" w:cs="Myanmar3"/>
                    </w:rPr>
                    <w:t>လိမ်းဆေးများ</w:t>
                  </w:r>
                  <w:proofErr w:type="spellEnd"/>
                </w:p>
                <w:p w:rsidR="00E643A9" w:rsidRDefault="00E643A9" w:rsidP="00E643A9"/>
              </w:txbxContent>
            </v:textbox>
          </v:shape>
        </w:pict>
      </w:r>
      <w:r w:rsidR="00E643A9">
        <w:rPr>
          <w:rFonts w:ascii="Myanmar3" w:hAnsi="Myanmar3" w:cs="Myanmar3"/>
          <w:b/>
          <w:sz w:val="28"/>
          <w:szCs w:val="28"/>
        </w:rPr>
        <w:tab/>
      </w: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E643A9" w:rsidRDefault="00E643A9" w:rsidP="00E643A9">
      <w:pPr>
        <w:jc w:val="center"/>
        <w:rPr>
          <w:rFonts w:ascii="Myanmar3" w:hAnsi="Myanmar3" w:cs="Myanmar3"/>
          <w:sz w:val="28"/>
          <w:szCs w:val="28"/>
        </w:rPr>
      </w:pP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993DF4" w:rsidRDefault="00993DF4" w:rsidP="00CC0680">
      <w:pPr>
        <w:rPr>
          <w:rFonts w:ascii="Myanmar3" w:hAnsi="Myanmar3" w:cs="Myanmar3"/>
          <w:sz w:val="28"/>
          <w:szCs w:val="28"/>
        </w:rPr>
      </w:pPr>
    </w:p>
    <w:p w:rsidR="00E643A9" w:rsidRDefault="00E643A9" w:rsidP="00CC0680">
      <w:pPr>
        <w:rPr>
          <w:rFonts w:ascii="Myanmar3" w:hAnsi="Myanmar3" w:cs="Myanmar3"/>
          <w:sz w:val="28"/>
          <w:szCs w:val="28"/>
        </w:rPr>
      </w:pPr>
    </w:p>
    <w:p w:rsidR="00FA7DB1" w:rsidRDefault="00415A62" w:rsidP="00FA7DB1">
      <w:pPr>
        <w:jc w:val="center"/>
        <w:rPr>
          <w:rFonts w:ascii="Myanmar3" w:hAnsi="Myanmar3" w:cs="Myanmar3"/>
          <w:b/>
          <w:color w:val="FF0000"/>
          <w:sz w:val="28"/>
          <w:szCs w:val="28"/>
        </w:rPr>
      </w:pPr>
      <w:r>
        <w:rPr>
          <w:rFonts w:ascii="Myanmar3" w:hAnsi="Myanmar3" w:cs="Myanmar3"/>
          <w:b/>
          <w:noProof/>
          <w:color w:val="FF0000"/>
          <w:sz w:val="28"/>
          <w:szCs w:val="28"/>
        </w:rPr>
        <w:lastRenderedPageBreak/>
        <w:pict>
          <v:roundrect id="_x0000_s1046" style="position:absolute;left:0;text-align:left;margin-left:-8.15pt;margin-top:-8.85pt;width:485pt;height:36pt;z-index:-251645952" arcsize="10923f" strokecolor="#0070c0" strokeweight="4.5pt">
            <v:stroke linestyle="thickThin"/>
          </v:roundrect>
        </w:pict>
      </w:r>
      <w:r w:rsidR="00FA7DB1" w:rsidRPr="00FA7DB1">
        <w:rPr>
          <w:rFonts w:ascii="Myanmar3" w:hAnsi="Myanmar3" w:cs="Myanmar3"/>
          <w:b/>
          <w:color w:val="FF0000"/>
          <w:sz w:val="28"/>
          <w:szCs w:val="28"/>
        </w:rPr>
        <w:t>“</w:t>
      </w:r>
      <w:proofErr w:type="spellStart"/>
      <w:r w:rsidR="00FA7DB1" w:rsidRPr="00FA7DB1">
        <w:rPr>
          <w:rFonts w:ascii="Myanmar3" w:hAnsi="Myanmar3" w:cs="Myanmar3"/>
          <w:b/>
          <w:color w:val="FF0000"/>
          <w:sz w:val="28"/>
          <w:szCs w:val="28"/>
        </w:rPr>
        <w:t>စပ်ဆေး”များသောက်သုံးခြင်းကြောင</w:t>
      </w:r>
      <w:proofErr w:type="spellEnd"/>
      <w:r w:rsidR="00FA7DB1" w:rsidRPr="00FA7DB1">
        <w:rPr>
          <w:rFonts w:ascii="Myanmar3" w:hAnsi="Myanmar3" w:cs="Myanmar3"/>
          <w:b/>
          <w:color w:val="FF0000"/>
          <w:sz w:val="28"/>
          <w:szCs w:val="28"/>
        </w:rPr>
        <w:t xml:space="preserve">့် </w:t>
      </w:r>
      <w:proofErr w:type="spellStart"/>
      <w:r w:rsidR="00FA7DB1" w:rsidRPr="00FA7DB1">
        <w:rPr>
          <w:rFonts w:ascii="Myanmar3" w:hAnsi="Myanmar3" w:cs="Myanmar3"/>
          <w:b/>
          <w:color w:val="FF0000"/>
          <w:sz w:val="28"/>
          <w:szCs w:val="28"/>
        </w:rPr>
        <w:t>ခံစားရမည</w:t>
      </w:r>
      <w:proofErr w:type="spellEnd"/>
      <w:r w:rsidR="00FA7DB1" w:rsidRPr="00FA7DB1">
        <w:rPr>
          <w:rFonts w:ascii="Myanmar3" w:hAnsi="Myanmar3" w:cs="Myanmar3"/>
          <w:b/>
          <w:color w:val="FF0000"/>
          <w:sz w:val="28"/>
          <w:szCs w:val="28"/>
        </w:rPr>
        <w:t>့်</w:t>
      </w:r>
      <w:proofErr w:type="spellStart"/>
      <w:r w:rsidR="00FA7DB1" w:rsidRPr="00FA7DB1">
        <w:rPr>
          <w:rFonts w:ascii="Myanmar3" w:hAnsi="Myanmar3" w:cs="Myanmar3"/>
          <w:b/>
          <w:color w:val="FF0000"/>
          <w:sz w:val="28"/>
          <w:szCs w:val="28"/>
        </w:rPr>
        <w:t>ဘေးထွက်ဆိုးကျိုးများ</w:t>
      </w:r>
      <w:proofErr w:type="spellEnd"/>
    </w:p>
    <w:p w:rsidR="00FA7DB1" w:rsidRDefault="00FA7DB1" w:rsidP="00FA7DB1">
      <w:pPr>
        <w:jc w:val="center"/>
        <w:rPr>
          <w:rFonts w:ascii="Myanmar3" w:hAnsi="Myanmar3" w:cs="Myanmar3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727"/>
      </w:tblGrid>
      <w:tr w:rsidR="00FA7DB1" w:rsidTr="00953A38">
        <w:trPr>
          <w:trHeight w:val="2312"/>
        </w:trPr>
        <w:tc>
          <w:tcPr>
            <w:tcW w:w="4878" w:type="dxa"/>
          </w:tcPr>
          <w:p w:rsidR="003C71AB" w:rsidRPr="003C71AB" w:rsidRDefault="003C71AB" w:rsidP="003C71AB">
            <w:pPr>
              <w:spacing w:before="240" w:line="276" w:lineRule="auto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အကိုက်အခဲပျောက်ဆေးများ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ပါဝင်မှုကြောင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့်-</w:t>
            </w:r>
          </w:p>
          <w:p w:rsidR="00FA7DB1" w:rsidRDefault="00FA7DB1" w:rsidP="00FA7DB1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အစာအိမ်နာခြင်း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၊</w:t>
            </w:r>
          </w:p>
          <w:p w:rsidR="00FA7DB1" w:rsidRPr="00FA7DB1" w:rsidRDefault="00FA7DB1" w:rsidP="00FA7DB1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အစာအိမ်ပေါက်ခြင်း</w:t>
            </w:r>
            <w:proofErr w:type="spellEnd"/>
          </w:p>
        </w:tc>
        <w:tc>
          <w:tcPr>
            <w:tcW w:w="4727" w:type="dxa"/>
          </w:tcPr>
          <w:p w:rsidR="00FA7DB1" w:rsidRDefault="00DE71D1" w:rsidP="00FA7DB1">
            <w:pPr>
              <w:jc w:val="center"/>
              <w:rPr>
                <w:rFonts w:ascii="Myanmar3" w:hAnsi="Myanmar3" w:cs="Myanmar3"/>
                <w:b/>
                <w:color w:val="FF0000"/>
                <w:sz w:val="28"/>
                <w:szCs w:val="28"/>
              </w:rPr>
            </w:pPr>
            <w:r>
              <w:rPr>
                <w:rFonts w:ascii="Myanmar3" w:hAnsi="Myanmar3" w:cs="Myanmar3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8275A46" wp14:editId="28BF18A1">
                  <wp:extent cx="2605178" cy="1526875"/>
                  <wp:effectExtent l="0" t="0" r="0" b="0"/>
                  <wp:docPr id="3" name="Picture 3" descr="C:\Users\Dell\Downloads\NSAID side effe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NSAID side effe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35" cy="15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B1" w:rsidTr="00953A38">
        <w:trPr>
          <w:trHeight w:val="3140"/>
        </w:trPr>
        <w:tc>
          <w:tcPr>
            <w:tcW w:w="4878" w:type="dxa"/>
          </w:tcPr>
          <w:p w:rsidR="00FA7DB1" w:rsidRDefault="001A5159" w:rsidP="001A5159">
            <w:pPr>
              <w:rPr>
                <w:rFonts w:ascii="Myanmar3" w:hAnsi="Myanmar3" w:cs="Myanmar3"/>
                <w:b/>
                <w:color w:val="FF0000"/>
                <w:sz w:val="28"/>
                <w:szCs w:val="28"/>
              </w:rPr>
            </w:pPr>
            <w:r>
              <w:rPr>
                <w:rFonts w:ascii="Myanmar3" w:hAnsi="Myanmar3" w:cs="Myanmar3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620B33A" wp14:editId="6F8890A2">
                  <wp:extent cx="3027872" cy="2087592"/>
                  <wp:effectExtent l="0" t="0" r="0" b="0"/>
                  <wp:docPr id="4" name="Picture 4" descr="C:\Users\Dell\Pictures\Side effect of NS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Pictures\Side effect of NS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70" cy="209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:rsidR="001A5159" w:rsidRDefault="001A5159" w:rsidP="001A5159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သွေးအန်ခြင်း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၊</w:t>
            </w:r>
          </w:p>
          <w:p w:rsidR="001A5159" w:rsidRDefault="001A5159" w:rsidP="001A5159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သွေးဝမ်းသွားခြင်း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၊</w:t>
            </w:r>
          </w:p>
          <w:p w:rsidR="008D737C" w:rsidRDefault="008D737C" w:rsidP="001A5159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ကျောက်ကပ်ပျက်စီးခြင်း</w:t>
            </w:r>
            <w:bookmarkStart w:id="0" w:name="_GoBack"/>
            <w:bookmarkEnd w:id="0"/>
            <w:proofErr w:type="spellEnd"/>
          </w:p>
          <w:p w:rsidR="001A5159" w:rsidRDefault="008D737C" w:rsidP="001A5159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သွေးတိုးရောဂ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ါ၊</w:t>
            </w:r>
          </w:p>
          <w:p w:rsidR="008D737C" w:rsidRDefault="008D737C" w:rsidP="001A5159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ဆီးချိုရောဂ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ါ၊</w:t>
            </w:r>
          </w:p>
          <w:p w:rsidR="008D737C" w:rsidRDefault="008D737C" w:rsidP="001A5159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60" w:hanging="270"/>
              <w:jc w:val="both"/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လေဖြတ်ခြင်း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8"/>
                <w:szCs w:val="28"/>
              </w:rPr>
              <w:t>၊</w:t>
            </w:r>
          </w:p>
          <w:p w:rsidR="00FA7DB1" w:rsidRDefault="00FA7DB1" w:rsidP="001A5159">
            <w:pPr>
              <w:spacing w:before="240"/>
              <w:jc w:val="both"/>
              <w:rPr>
                <w:rFonts w:ascii="Myanmar3" w:hAnsi="Myanmar3" w:cs="Myanmar3"/>
                <w:b/>
                <w:color w:val="FF0000"/>
                <w:sz w:val="28"/>
                <w:szCs w:val="28"/>
              </w:rPr>
            </w:pPr>
          </w:p>
        </w:tc>
      </w:tr>
      <w:tr w:rsidR="00FA7DB1" w:rsidTr="00953A38">
        <w:trPr>
          <w:trHeight w:val="5138"/>
        </w:trPr>
        <w:tc>
          <w:tcPr>
            <w:tcW w:w="4878" w:type="dxa"/>
          </w:tcPr>
          <w:p w:rsidR="00FA7DB1" w:rsidRDefault="00F45972" w:rsidP="00F45972">
            <w:pPr>
              <w:spacing w:before="240" w:line="276" w:lineRule="auto"/>
              <w:jc w:val="both"/>
              <w:rPr>
                <w:rFonts w:ascii="Myanmar3" w:hAnsi="Myanmar3" w:cs="Myanmar3"/>
                <w:b/>
                <w:color w:val="0070C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စတီးရွိုက်</w:t>
            </w:r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ဆေးဝါး</w:t>
            </w:r>
            <w:r w:rsidRPr="00F45972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များ</w:t>
            </w:r>
            <w:proofErr w:type="spellEnd"/>
            <w:r w:rsidRPr="00F45972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 xml:space="preserve"> </w:t>
            </w:r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 xml:space="preserve">(၂) </w:t>
            </w:r>
            <w:proofErr w:type="spellStart"/>
            <w:r w:rsidRPr="00F45972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မျိုး</w:t>
            </w:r>
            <w:proofErr w:type="spellEnd"/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 xml:space="preserve"> / (၃) </w:t>
            </w:r>
            <w:proofErr w:type="spellStart"/>
            <w:r w:rsidRPr="00F45972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မျိုး</w:t>
            </w:r>
            <w:r w:rsidR="00953A38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ကို</w:t>
            </w:r>
            <w:proofErr w:type="spellEnd"/>
            <w:r w:rsidR="00953A38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953A38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ပမာဏ</w:t>
            </w:r>
            <w:proofErr w:type="spellEnd"/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953A38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အမျိုးမျိုး</w:t>
            </w:r>
            <w:proofErr w:type="spellEnd"/>
            <w:r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ထည</w:t>
            </w:r>
            <w:proofErr w:type="spellEnd"/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့်</w:t>
            </w:r>
            <w:proofErr w:type="spellStart"/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ထားခြင်းကြောင</w:t>
            </w:r>
            <w:proofErr w:type="spellEnd"/>
            <w:r w:rsidR="003C71AB"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့်</w:t>
            </w:r>
            <w:r>
              <w:rPr>
                <w:rFonts w:ascii="Myanmar3" w:hAnsi="Myanmar3" w:cs="Myanmar3"/>
                <w:b/>
                <w:color w:val="0070C0"/>
                <w:sz w:val="26"/>
                <w:szCs w:val="26"/>
              </w:rPr>
              <w:t>-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မျက်နှာဖောင်းကားလာခြင်း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ကျောဘက်တွင်အဆီများစုလာခြင်း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နှလုံးကြီးခြင်း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၊ </w:t>
            </w: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သွေးတိုးခြင်း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အရေပြားများပါးလာခြင်းကြောင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့် </w:t>
            </w: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သွေးချေဥလွယ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ဝမ်းဗိုက်တွင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် </w:t>
            </w: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ပ</w:t>
            </w:r>
            <w:r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န်းရောင်အကြောပြတ်များပေ</w:t>
            </w:r>
            <w:proofErr w:type="spellEnd"/>
            <w:r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လာ</w:t>
            </w:r>
            <w:proofErr w:type="spellEnd"/>
            <w:r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အရိုးပွခြင်း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ရောဂါပိုးဝင်ရောက်လွယ်ခြင်း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  <w:p w:rsidR="00F45972" w:rsidRPr="00F45972" w:rsidRDefault="00F45972" w:rsidP="00F45972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270" w:hanging="270"/>
              <w:jc w:val="both"/>
              <w:rPr>
                <w:rFonts w:ascii="Myanmar3" w:hAnsi="Myanmar3" w:cs="Myanmar3"/>
                <w:b/>
                <w:color w:val="FF0000"/>
                <w:sz w:val="28"/>
                <w:szCs w:val="26"/>
              </w:rPr>
            </w:pP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အနာကျက်ရန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် </w:t>
            </w:r>
            <w:proofErr w:type="spellStart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မလွယ်ကူခြင်း</w:t>
            </w:r>
            <w:proofErr w:type="spellEnd"/>
            <w:r w:rsidRPr="00F45972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၊</w:t>
            </w:r>
          </w:p>
        </w:tc>
        <w:tc>
          <w:tcPr>
            <w:tcW w:w="4727" w:type="dxa"/>
          </w:tcPr>
          <w:p w:rsidR="00FA7DB1" w:rsidRDefault="00F45972" w:rsidP="00FA7DB1">
            <w:pPr>
              <w:jc w:val="center"/>
              <w:rPr>
                <w:rFonts w:ascii="Myanmar3" w:hAnsi="Myanmar3" w:cs="Myanmar3"/>
                <w:b/>
                <w:color w:val="FF0000"/>
                <w:sz w:val="28"/>
                <w:szCs w:val="28"/>
              </w:rPr>
            </w:pPr>
            <w:r>
              <w:rPr>
                <w:rFonts w:ascii="Myanmar3" w:hAnsi="Myanmar3" w:cs="Myanmar3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65218B83" wp14:editId="52F219C0">
                  <wp:extent cx="2741094" cy="3347050"/>
                  <wp:effectExtent l="0" t="0" r="0" b="0"/>
                  <wp:docPr id="5" name="Picture 5" descr="C:\Users\Dell\Pictures\Cus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Pictures\Cus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53" cy="335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B1" w:rsidTr="00953A38">
        <w:trPr>
          <w:trHeight w:val="3185"/>
        </w:trPr>
        <w:tc>
          <w:tcPr>
            <w:tcW w:w="4878" w:type="dxa"/>
          </w:tcPr>
          <w:p w:rsidR="00FA7DB1" w:rsidRDefault="0041485E" w:rsidP="00FA7DB1">
            <w:pPr>
              <w:jc w:val="center"/>
              <w:rPr>
                <w:rFonts w:ascii="Myanmar3" w:hAnsi="Myanmar3" w:cs="Myanmar3"/>
                <w:b/>
                <w:color w:val="FF0000"/>
                <w:sz w:val="28"/>
                <w:szCs w:val="28"/>
              </w:rPr>
            </w:pPr>
            <w:r>
              <w:rPr>
                <w:rFonts w:ascii="Myanmar3" w:hAnsi="Myanmar3" w:cs="Myanmar3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2CD2A993" wp14:editId="28C0498A">
                  <wp:extent cx="2924355" cy="2035834"/>
                  <wp:effectExtent l="0" t="0" r="0" b="0"/>
                  <wp:docPr id="6" name="Picture 6" descr="C:\Users\Dell\Pictures\AB resistanc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Pictures\AB resistanc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918" cy="203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:rsidR="00FA7DB1" w:rsidRPr="00953A38" w:rsidRDefault="00953A38" w:rsidP="00993DF4">
            <w:pPr>
              <w:spacing w:before="240" w:line="276" w:lineRule="auto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ပဋိဇီဝဆေးဝါးတစ်မျိုး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ဖြစ်ပေ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လာရန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် </w:t>
            </w: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သုတေသန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မျိုးစုံကို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နှစ်ပေါင်းများစွာပြုလုပ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် </w:t>
            </w:r>
            <w:proofErr w:type="spellStart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ကြရပါသည</w:t>
            </w:r>
            <w:proofErr w:type="spellEnd"/>
            <w:r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်။ </w:t>
            </w:r>
            <w:proofErr w:type="spellStart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စပ်ဆေးထဲတွင</w:t>
            </w:r>
            <w:proofErr w:type="spellEnd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် </w:t>
            </w:r>
            <w:proofErr w:type="spellStart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ပဋိဇီဝဆေးဝါးများကို</w:t>
            </w:r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နှစ်မျိုးသုံးမျိုး</w:t>
            </w:r>
            <w:proofErr w:type="spellEnd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ထည</w:t>
            </w:r>
            <w:proofErr w:type="spellEnd"/>
            <w:r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့်</w:t>
            </w:r>
            <w:proofErr w:type="spellStart"/>
            <w:r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ထား</w:t>
            </w:r>
            <w:r w:rsidR="00993DF4"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ပြီး</w:t>
            </w:r>
            <w:proofErr w:type="spellEnd"/>
            <w:r w:rsidR="00993DF4"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 xml:space="preserve"> </w:t>
            </w:r>
            <w:proofErr w:type="spellStart"/>
            <w:r w:rsidR="00993DF4"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ရက်ပြည</w:t>
            </w:r>
            <w:proofErr w:type="spellEnd"/>
            <w:r w:rsidR="00993DF4"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့်</w:t>
            </w:r>
            <w:proofErr w:type="spellStart"/>
            <w:r w:rsidR="00993DF4" w:rsidRPr="00993DF4">
              <w:rPr>
                <w:rFonts w:ascii="Myanmar3" w:hAnsi="Myanmar3" w:cs="Myanmar3"/>
                <w:b/>
                <w:color w:val="000000" w:themeColor="text1"/>
                <w:spacing w:val="8"/>
                <w:sz w:val="26"/>
                <w:szCs w:val="26"/>
              </w:rPr>
              <w:t>အောင်မသောက်ခြင်း</w:t>
            </w:r>
            <w:proofErr w:type="spellEnd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ကြောင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့်</w:t>
            </w:r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1485E"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“</w:t>
            </w:r>
            <w:proofErr w:type="spellStart"/>
            <w:r w:rsidR="00993DF4" w:rsidRPr="00993DF4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ပဋိဇီဝ</w:t>
            </w:r>
            <w:r w:rsidR="0041485E" w:rsidRPr="00953A38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ဆေးယဉ်ပါးမှု</w:t>
            </w:r>
            <w:proofErr w:type="spellEnd"/>
            <w:r w:rsidR="0041485E"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”</w:t>
            </w:r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များဖြစ်ပေ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485E"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နိုင်သည</w:t>
            </w:r>
            <w:proofErr w:type="spellEnd"/>
            <w:r w:rsidR="0041485E" w:rsidRPr="00953A38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်။ </w:t>
            </w: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အမှန်တကယ</w:t>
            </w:r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်ရောဂါဖြစ်လာသည</w:t>
            </w:r>
            <w:proofErr w:type="spellEnd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့်</w:t>
            </w:r>
            <w:proofErr w:type="spellStart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အခ</w:t>
            </w:r>
            <w:proofErr w:type="spellEnd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ါ </w:t>
            </w:r>
            <w:proofErr w:type="spellStart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ပေးရန်ဆေး</w:t>
            </w:r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ရှားပါးသဖြင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့် </w:t>
            </w:r>
            <w:proofErr w:type="spellStart"/>
            <w:r w:rsidRPr="00953A38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အသက်သေဆုံး</w:t>
            </w:r>
            <w:proofErr w:type="spellEnd"/>
            <w:r w:rsidR="00993DF4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သည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်</w:t>
            </w:r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93DF4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အထိဖြစ်နိုင်ပါ</w:t>
            </w:r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သည</w:t>
            </w:r>
            <w:proofErr w:type="spellEnd"/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်။</w:t>
            </w:r>
          </w:p>
        </w:tc>
      </w:tr>
    </w:tbl>
    <w:p w:rsidR="005973EF" w:rsidRDefault="005973EF" w:rsidP="005973EF">
      <w:pPr>
        <w:spacing w:before="240" w:after="240" w:line="360" w:lineRule="auto"/>
        <w:ind w:firstLine="720"/>
        <w:jc w:val="both"/>
        <w:rPr>
          <w:rFonts w:ascii="Myanmar3" w:hAnsi="Myanmar3" w:cs="Myanmar3"/>
          <w:sz w:val="28"/>
          <w:szCs w:val="28"/>
        </w:rPr>
      </w:pPr>
      <w:proofErr w:type="spellStart"/>
      <w:r>
        <w:rPr>
          <w:rFonts w:ascii="Myanmar3" w:hAnsi="Myanmar3" w:cs="Myanmar3"/>
          <w:sz w:val="28"/>
          <w:szCs w:val="28"/>
        </w:rPr>
        <w:lastRenderedPageBreak/>
        <w:t>ထို့ပြင</w:t>
      </w:r>
      <w:proofErr w:type="spellEnd"/>
      <w:r>
        <w:rPr>
          <w:rFonts w:ascii="Myanmar3" w:hAnsi="Myanmar3" w:cs="Myanmar3"/>
          <w:sz w:val="28"/>
          <w:szCs w:val="28"/>
        </w:rPr>
        <w:t>် “</w:t>
      </w:r>
      <w:proofErr w:type="spellStart"/>
      <w:r w:rsidRPr="005E0BB6">
        <w:rPr>
          <w:rFonts w:ascii="Myanmar3" w:hAnsi="Myanmar3" w:cs="Myanmar3"/>
          <w:b/>
          <w:color w:val="FF0000"/>
          <w:sz w:val="28"/>
          <w:szCs w:val="28"/>
        </w:rPr>
        <w:t>စပ်ဆေး</w:t>
      </w:r>
      <w:r>
        <w:rPr>
          <w:rFonts w:ascii="Myanmar3" w:hAnsi="Myanmar3" w:cs="Myanmar3"/>
          <w:sz w:val="28"/>
          <w:szCs w:val="28"/>
        </w:rPr>
        <w:t>”များကို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မဆင်မခြင်ဝယ်ယူသောက်သုံးကြပြီး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ဆေး၏ဘေးထွက်ဆိုးကျိုး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များခံစားရ</w:t>
      </w:r>
      <w:proofErr w:type="spellEnd"/>
      <w:r>
        <w:rPr>
          <w:rFonts w:ascii="Myanmar3" w:hAnsi="Myanmar3" w:cs="Myanmar3"/>
          <w:sz w:val="28"/>
          <w:szCs w:val="28"/>
        </w:rPr>
        <w:t xml:space="preserve">၍ </w:t>
      </w:r>
      <w:proofErr w:type="spellStart"/>
      <w:r>
        <w:rPr>
          <w:rFonts w:ascii="Myanmar3" w:hAnsi="Myanmar3" w:cs="Myanmar3"/>
          <w:sz w:val="28"/>
          <w:szCs w:val="28"/>
        </w:rPr>
        <w:t>ဆေးရုံ၊ဆေးခန်းများတွင</w:t>
      </w:r>
      <w:proofErr w:type="spellEnd"/>
      <w:r>
        <w:rPr>
          <w:rFonts w:ascii="Myanmar3" w:hAnsi="Myanmar3" w:cs="Myanmar3"/>
          <w:sz w:val="28"/>
          <w:szCs w:val="28"/>
        </w:rPr>
        <w:t xml:space="preserve">် </w:t>
      </w:r>
      <w:proofErr w:type="spellStart"/>
      <w:r>
        <w:rPr>
          <w:rFonts w:ascii="Myanmar3" w:hAnsi="Myanmar3" w:cs="Myanmar3"/>
          <w:sz w:val="28"/>
          <w:szCs w:val="28"/>
        </w:rPr>
        <w:t>ကုသမှုခံယူရပါက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ကျန်းမာရေးဝန်ထမ်းများအပေ</w:t>
      </w:r>
      <w:proofErr w:type="spellEnd"/>
      <w:r>
        <w:rPr>
          <w:rFonts w:ascii="Myanmar3" w:hAnsi="Myanmar3" w:cs="Myanmar3"/>
          <w:sz w:val="28"/>
          <w:szCs w:val="28"/>
        </w:rPr>
        <w:t>ါ်</w:t>
      </w:r>
      <w:r w:rsidR="005E0BB6"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ဝန်ထုပ်ဝန်ပိုး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ဖြစ်စေ</w:t>
      </w:r>
      <w:r w:rsidR="005E0BB6">
        <w:rPr>
          <w:rFonts w:ascii="Myanmar3" w:hAnsi="Myanmar3" w:cs="Myanmar3"/>
          <w:sz w:val="28"/>
          <w:szCs w:val="28"/>
        </w:rPr>
        <w:t>သည</w:t>
      </w:r>
      <w:proofErr w:type="spellEnd"/>
      <w:r w:rsidR="005E0BB6">
        <w:rPr>
          <w:rFonts w:ascii="Myanmar3" w:hAnsi="Myanmar3" w:cs="Myanmar3"/>
          <w:sz w:val="28"/>
          <w:szCs w:val="28"/>
        </w:rPr>
        <w:t>့်</w:t>
      </w:r>
      <w:proofErr w:type="spellStart"/>
      <w:r w:rsidR="005E0BB6">
        <w:rPr>
          <w:rFonts w:ascii="Myanmar3" w:hAnsi="Myanmar3" w:cs="Myanmar3"/>
          <w:sz w:val="28"/>
          <w:szCs w:val="28"/>
        </w:rPr>
        <w:t>အပြင</w:t>
      </w:r>
      <w:proofErr w:type="spellEnd"/>
      <w:r w:rsidR="005E0BB6">
        <w:rPr>
          <w:rFonts w:ascii="Myanmar3" w:hAnsi="Myanmar3" w:cs="Myanmar3"/>
          <w:sz w:val="28"/>
          <w:szCs w:val="28"/>
        </w:rPr>
        <w:t>်</w:t>
      </w:r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နိုင်ငံတော</w:t>
      </w:r>
      <w:proofErr w:type="spellEnd"/>
      <w:r>
        <w:rPr>
          <w:rFonts w:ascii="Myanmar3" w:hAnsi="Myanmar3" w:cs="Myanmar3"/>
          <w:sz w:val="28"/>
          <w:szCs w:val="28"/>
        </w:rPr>
        <w:t xml:space="preserve">်၏ </w:t>
      </w:r>
      <w:proofErr w:type="spellStart"/>
      <w:r w:rsidR="00616E7D">
        <w:rPr>
          <w:rFonts w:ascii="Myanmar3" w:hAnsi="Myanmar3" w:cs="Myanmar3"/>
          <w:sz w:val="28"/>
          <w:szCs w:val="28"/>
        </w:rPr>
        <w:t>ကျန်းမာရေးစရိတ်များလည်း</w:t>
      </w:r>
      <w:proofErr w:type="spellEnd"/>
      <w:r w:rsidR="00616E7D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="00616E7D">
        <w:rPr>
          <w:rFonts w:ascii="Myanmar3" w:hAnsi="Myanmar3" w:cs="Myanmar3"/>
          <w:sz w:val="28"/>
          <w:szCs w:val="28"/>
        </w:rPr>
        <w:t>မလိုအပ်ဘဲအသုံးပြု</w:t>
      </w:r>
      <w:proofErr w:type="spellEnd"/>
      <w:r w:rsidR="00616E7D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="00616E7D">
        <w:rPr>
          <w:rFonts w:ascii="Myanmar3" w:hAnsi="Myanmar3" w:cs="Myanmar3"/>
          <w:sz w:val="28"/>
          <w:szCs w:val="28"/>
        </w:rPr>
        <w:t>ရခြင်းများ</w:t>
      </w:r>
      <w:proofErr w:type="spellEnd"/>
      <w:r w:rsidR="00616E7D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="00616E7D">
        <w:rPr>
          <w:rFonts w:ascii="Myanmar3" w:hAnsi="Myanmar3" w:cs="Myanmar3"/>
          <w:sz w:val="28"/>
          <w:szCs w:val="28"/>
        </w:rPr>
        <w:t>ဖြစ်စေပါသည</w:t>
      </w:r>
      <w:proofErr w:type="spellEnd"/>
      <w:r w:rsidR="00616E7D">
        <w:rPr>
          <w:rFonts w:ascii="Myanmar3" w:hAnsi="Myanmar3" w:cs="Myanmar3"/>
          <w:sz w:val="28"/>
          <w:szCs w:val="28"/>
        </w:rPr>
        <w:t>်။</w:t>
      </w:r>
    </w:p>
    <w:p w:rsidR="005973EF" w:rsidRDefault="005973EF" w:rsidP="005973EF">
      <w:pPr>
        <w:spacing w:before="240" w:after="240" w:line="360" w:lineRule="auto"/>
        <w:ind w:firstLine="720"/>
        <w:jc w:val="both"/>
        <w:rPr>
          <w:rFonts w:ascii="Myanmar3" w:hAnsi="Myanmar3" w:cs="Myanmar3"/>
          <w:sz w:val="28"/>
          <w:szCs w:val="28"/>
        </w:rPr>
      </w:pPr>
      <w:proofErr w:type="spellStart"/>
      <w:r>
        <w:rPr>
          <w:rFonts w:ascii="Myanmar3" w:hAnsi="Myanmar3" w:cs="Myanmar3"/>
          <w:sz w:val="28"/>
          <w:szCs w:val="28"/>
        </w:rPr>
        <w:t>သို့ဖြစ်ပ</w:t>
      </w:r>
      <w:proofErr w:type="spellEnd"/>
      <w:r>
        <w:rPr>
          <w:rFonts w:ascii="Myanmar3" w:hAnsi="Myanmar3" w:cs="Myanmar3"/>
          <w:sz w:val="28"/>
          <w:szCs w:val="28"/>
        </w:rPr>
        <w:t xml:space="preserve">ါ၍ </w:t>
      </w:r>
      <w:proofErr w:type="spellStart"/>
      <w:r>
        <w:rPr>
          <w:rFonts w:ascii="Myanmar3" w:hAnsi="Myanmar3" w:cs="Myanmar3"/>
          <w:sz w:val="28"/>
          <w:szCs w:val="28"/>
        </w:rPr>
        <w:t>ပြည်သူများအနေဖြင</w:t>
      </w:r>
      <w:proofErr w:type="spellEnd"/>
      <w:r>
        <w:rPr>
          <w:rFonts w:ascii="Myanmar3" w:hAnsi="Myanmar3" w:cs="Myanmar3"/>
          <w:sz w:val="28"/>
          <w:szCs w:val="28"/>
        </w:rPr>
        <w:t>့် “</w:t>
      </w:r>
      <w:proofErr w:type="spellStart"/>
      <w:r w:rsidRPr="00F37E67">
        <w:rPr>
          <w:rFonts w:ascii="Myanmar3" w:hAnsi="Myanmar3" w:cs="Myanmar3"/>
          <w:b/>
          <w:color w:val="FF0000"/>
          <w:sz w:val="28"/>
          <w:szCs w:val="28"/>
        </w:rPr>
        <w:t>စပ်ဆေး</w:t>
      </w:r>
      <w:r>
        <w:rPr>
          <w:rFonts w:ascii="Myanmar3" w:hAnsi="Myanmar3" w:cs="Myanmar3"/>
          <w:sz w:val="28"/>
          <w:szCs w:val="28"/>
        </w:rPr>
        <w:t>”များကိ</w:t>
      </w:r>
      <w:r w:rsidR="005E0BB6">
        <w:rPr>
          <w:rFonts w:ascii="Myanmar3" w:hAnsi="Myanmar3" w:cs="Myanmar3"/>
          <w:sz w:val="28"/>
          <w:szCs w:val="28"/>
        </w:rPr>
        <w:t>ုရှောင်ရှားကာ</w:t>
      </w:r>
      <w:proofErr w:type="spellEnd"/>
      <w:r w:rsidR="005E0BB6">
        <w:rPr>
          <w:rFonts w:ascii="Myanmar3" w:hAnsi="Myanmar3" w:cs="Myanmar3"/>
          <w:sz w:val="28"/>
          <w:szCs w:val="28"/>
        </w:rPr>
        <w:t xml:space="preserve">၊ </w:t>
      </w:r>
      <w:proofErr w:type="spellStart"/>
      <w:r w:rsidR="005E0BB6">
        <w:rPr>
          <w:rFonts w:ascii="Myanmar3" w:hAnsi="Myanmar3" w:cs="Myanmar3"/>
          <w:sz w:val="28"/>
          <w:szCs w:val="28"/>
        </w:rPr>
        <w:t>ဆရာဝန်ည</w:t>
      </w:r>
      <w:proofErr w:type="spellEnd"/>
      <w:r w:rsidR="005E0BB6">
        <w:rPr>
          <w:rFonts w:ascii="Myanmar3" w:hAnsi="Myanmar3" w:cs="Myanmar3"/>
          <w:sz w:val="28"/>
          <w:szCs w:val="28"/>
        </w:rPr>
        <w:t>ွှ</w:t>
      </w:r>
      <w:proofErr w:type="spellStart"/>
      <w:r w:rsidR="005E0BB6">
        <w:rPr>
          <w:rFonts w:ascii="Myanmar3" w:hAnsi="Myanmar3" w:cs="Myanmar3"/>
          <w:sz w:val="28"/>
          <w:szCs w:val="28"/>
        </w:rPr>
        <w:t>န်</w:t>
      </w:r>
      <w:r>
        <w:rPr>
          <w:rFonts w:ascii="Myanmar3" w:hAnsi="Myanmar3" w:cs="Myanmar3"/>
          <w:sz w:val="28"/>
          <w:szCs w:val="28"/>
        </w:rPr>
        <w:t>ကြားချက</w:t>
      </w:r>
      <w:proofErr w:type="spellEnd"/>
      <w:r>
        <w:rPr>
          <w:rFonts w:ascii="Myanmar3" w:hAnsi="Myanmar3" w:cs="Myanmar3"/>
          <w:sz w:val="28"/>
          <w:szCs w:val="28"/>
        </w:rPr>
        <w:t xml:space="preserve">် </w:t>
      </w:r>
      <w:proofErr w:type="spellStart"/>
      <w:r>
        <w:rPr>
          <w:rFonts w:ascii="Myanmar3" w:hAnsi="Myanmar3" w:cs="Myanmar3"/>
          <w:sz w:val="28"/>
          <w:szCs w:val="28"/>
        </w:rPr>
        <w:t>ဖြင</w:t>
      </w:r>
      <w:proofErr w:type="spellEnd"/>
      <w:r>
        <w:rPr>
          <w:rFonts w:ascii="Myanmar3" w:hAnsi="Myanmar3" w:cs="Myanmar3"/>
          <w:sz w:val="28"/>
          <w:szCs w:val="28"/>
        </w:rPr>
        <w:t>့်</w:t>
      </w:r>
      <w:proofErr w:type="spellStart"/>
      <w:r>
        <w:rPr>
          <w:rFonts w:ascii="Myanmar3" w:hAnsi="Myanmar3" w:cs="Myanmar3"/>
          <w:sz w:val="28"/>
          <w:szCs w:val="28"/>
        </w:rPr>
        <w:t>သာသောက်သုံးရသည</w:t>
      </w:r>
      <w:proofErr w:type="spellEnd"/>
      <w:r>
        <w:rPr>
          <w:rFonts w:ascii="Myanmar3" w:hAnsi="Myanmar3" w:cs="Myanmar3"/>
          <w:sz w:val="28"/>
          <w:szCs w:val="28"/>
        </w:rPr>
        <w:t xml:space="preserve">့် POM </w:t>
      </w:r>
      <w:proofErr w:type="spellStart"/>
      <w:r>
        <w:rPr>
          <w:rFonts w:ascii="Myanmar3" w:hAnsi="Myanmar3" w:cs="Myanmar3"/>
          <w:sz w:val="28"/>
          <w:szCs w:val="28"/>
        </w:rPr>
        <w:t>ဆေးဝါးများ</w:t>
      </w:r>
      <w:proofErr w:type="spellEnd"/>
      <w:r>
        <w:rPr>
          <w:rFonts w:ascii="Myanmar3" w:hAnsi="Myanmar3" w:cs="Myanmar3"/>
          <w:sz w:val="28"/>
          <w:szCs w:val="28"/>
        </w:rPr>
        <w:t xml:space="preserve"> (</w:t>
      </w:r>
      <w:proofErr w:type="spellStart"/>
      <w:r>
        <w:rPr>
          <w:rFonts w:ascii="Myanmar3" w:hAnsi="Myanmar3" w:cs="Myanmar3"/>
          <w:sz w:val="28"/>
          <w:szCs w:val="28"/>
        </w:rPr>
        <w:t>အထူးသဖြင</w:t>
      </w:r>
      <w:proofErr w:type="spellEnd"/>
      <w:r>
        <w:rPr>
          <w:rFonts w:ascii="Myanmar3" w:hAnsi="Myanmar3" w:cs="Myanmar3"/>
          <w:sz w:val="28"/>
          <w:szCs w:val="28"/>
        </w:rPr>
        <w:t xml:space="preserve">့် </w:t>
      </w:r>
      <w:proofErr w:type="spellStart"/>
      <w:r>
        <w:rPr>
          <w:rFonts w:ascii="Myanmar3" w:hAnsi="Myanmar3" w:cs="Myanmar3"/>
          <w:sz w:val="28"/>
          <w:szCs w:val="28"/>
        </w:rPr>
        <w:t>ပဋိဇီဝဆေးဝါးများ</w:t>
      </w:r>
      <w:proofErr w:type="spellEnd"/>
      <w:r>
        <w:rPr>
          <w:rFonts w:ascii="Myanmar3" w:hAnsi="Myanmar3" w:cs="Myanmar3"/>
          <w:sz w:val="28"/>
          <w:szCs w:val="28"/>
        </w:rPr>
        <w:t>)</w:t>
      </w:r>
      <w:r w:rsidR="005E0BB6"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ကို</w:t>
      </w:r>
      <w:proofErr w:type="spellEnd"/>
      <w:r>
        <w:rPr>
          <w:rFonts w:ascii="Myanmar3" w:hAnsi="Myanmar3" w:cs="Myanmar3"/>
          <w:sz w:val="28"/>
          <w:szCs w:val="28"/>
        </w:rPr>
        <w:t xml:space="preserve"> ညွှ</w:t>
      </w:r>
      <w:proofErr w:type="spellStart"/>
      <w:r>
        <w:rPr>
          <w:rFonts w:ascii="Myanmar3" w:hAnsi="Myanmar3" w:cs="Myanmar3"/>
          <w:sz w:val="28"/>
          <w:szCs w:val="28"/>
        </w:rPr>
        <w:t>န်ကြား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ချက်ဖြင</w:t>
      </w:r>
      <w:proofErr w:type="spellEnd"/>
      <w:r>
        <w:rPr>
          <w:rFonts w:ascii="Myanmar3" w:hAnsi="Myanmar3" w:cs="Myanmar3"/>
          <w:sz w:val="28"/>
          <w:szCs w:val="28"/>
        </w:rPr>
        <w:t>့်</w:t>
      </w:r>
      <w:proofErr w:type="spellStart"/>
      <w:r>
        <w:rPr>
          <w:rFonts w:ascii="Myanmar3" w:hAnsi="Myanmar3" w:cs="Myanmar3"/>
          <w:sz w:val="28"/>
          <w:szCs w:val="28"/>
        </w:rPr>
        <w:t>သာသုံးစွဲခြင်းဖြင</w:t>
      </w:r>
      <w:proofErr w:type="spellEnd"/>
      <w:r>
        <w:rPr>
          <w:rFonts w:ascii="Myanmar3" w:hAnsi="Myanmar3" w:cs="Myanmar3"/>
          <w:sz w:val="28"/>
          <w:szCs w:val="28"/>
        </w:rPr>
        <w:t xml:space="preserve">့် </w:t>
      </w:r>
      <w:proofErr w:type="spellStart"/>
      <w:r w:rsidRPr="005E0BB6">
        <w:rPr>
          <w:rFonts w:ascii="Myanmar3" w:hAnsi="Myanmar3" w:cs="Myanmar3"/>
          <w:b/>
          <w:color w:val="FF0000"/>
          <w:sz w:val="28"/>
          <w:szCs w:val="28"/>
        </w:rPr>
        <w:t>ပဋိဇီဝဆေးယဉ်ပါးမှုအန္တရာယ်</w:t>
      </w:r>
      <w:r>
        <w:rPr>
          <w:rFonts w:ascii="Myanmar3" w:hAnsi="Myanmar3" w:cs="Myanmar3"/>
          <w:sz w:val="28"/>
          <w:szCs w:val="28"/>
        </w:rPr>
        <w:t>ကို</w:t>
      </w:r>
      <w:proofErr w:type="spellEnd"/>
      <w:r>
        <w:rPr>
          <w:rFonts w:ascii="Myanmar3" w:hAnsi="Myanmar3" w:cs="Myanmar3"/>
          <w:sz w:val="28"/>
          <w:szCs w:val="28"/>
        </w:rPr>
        <w:t xml:space="preserve"> </w:t>
      </w:r>
      <w:proofErr w:type="spellStart"/>
      <w:r>
        <w:rPr>
          <w:rFonts w:ascii="Myanmar3" w:hAnsi="Myanmar3" w:cs="Myanmar3"/>
          <w:sz w:val="28"/>
          <w:szCs w:val="28"/>
        </w:rPr>
        <w:t>တားဆီးနိုင်ကြပါရန</w:t>
      </w:r>
      <w:proofErr w:type="spellEnd"/>
      <w:r>
        <w:rPr>
          <w:rFonts w:ascii="Myanmar3" w:hAnsi="Myanmar3" w:cs="Myanmar3"/>
          <w:sz w:val="28"/>
          <w:szCs w:val="28"/>
        </w:rPr>
        <w:t xml:space="preserve">် </w:t>
      </w:r>
      <w:proofErr w:type="spellStart"/>
      <w:r>
        <w:rPr>
          <w:rFonts w:ascii="Myanmar3" w:hAnsi="Myanmar3" w:cs="Myanmar3"/>
          <w:sz w:val="28"/>
          <w:szCs w:val="28"/>
        </w:rPr>
        <w:t>အသိပေးအပ</w:t>
      </w:r>
      <w:proofErr w:type="spellEnd"/>
      <w:r>
        <w:rPr>
          <w:rFonts w:ascii="Myanmar3" w:hAnsi="Myanmar3" w:cs="Myanmar3"/>
          <w:sz w:val="28"/>
          <w:szCs w:val="28"/>
        </w:rPr>
        <w:t xml:space="preserve">် </w:t>
      </w:r>
      <w:proofErr w:type="spellStart"/>
      <w:r>
        <w:rPr>
          <w:rFonts w:ascii="Myanmar3" w:hAnsi="Myanmar3" w:cs="Myanmar3"/>
          <w:sz w:val="28"/>
          <w:szCs w:val="28"/>
        </w:rPr>
        <w:t>ပါသည</w:t>
      </w:r>
      <w:proofErr w:type="spellEnd"/>
      <w:r>
        <w:rPr>
          <w:rFonts w:ascii="Myanmar3" w:hAnsi="Myanmar3" w:cs="Myanmar3"/>
          <w:sz w:val="28"/>
          <w:szCs w:val="28"/>
        </w:rPr>
        <w:t>်။</w:t>
      </w:r>
    </w:p>
    <w:p w:rsidR="00FA7DB1" w:rsidRPr="00FA7DB1" w:rsidRDefault="00FA7DB1" w:rsidP="00953A38">
      <w:pPr>
        <w:rPr>
          <w:rFonts w:ascii="Myanmar3" w:hAnsi="Myanmar3" w:cs="Myanmar3"/>
          <w:b/>
          <w:color w:val="FF0000"/>
          <w:sz w:val="28"/>
          <w:szCs w:val="28"/>
        </w:rPr>
      </w:pPr>
    </w:p>
    <w:sectPr w:rsidR="00FA7DB1" w:rsidRPr="00FA7DB1" w:rsidSect="00085CC4">
      <w:footerReference w:type="default" r:id="rId14"/>
      <w:pgSz w:w="11909" w:h="16834" w:code="9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25" w:rsidRDefault="00B73125" w:rsidP="004D582E">
      <w:r>
        <w:separator/>
      </w:r>
    </w:p>
  </w:endnote>
  <w:endnote w:type="continuationSeparator" w:id="0">
    <w:p w:rsidR="00B73125" w:rsidRDefault="00B73125" w:rsidP="004D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.1">
    <w:altName w:val="Myanmar2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4" w:rsidRPr="00993DF4" w:rsidRDefault="00993DF4">
    <w:pPr>
      <w:pStyle w:val="Footer"/>
      <w:rPr>
        <w:rFonts w:ascii="Myanmar2" w:hAnsi="Myanmar2" w:cs="Myanmar2"/>
        <w:sz w:val="12"/>
        <w:szCs w:val="10"/>
      </w:rPr>
    </w:pPr>
    <w:proofErr w:type="spellStart"/>
    <w:r>
      <w:rPr>
        <w:sz w:val="12"/>
        <w:szCs w:val="10"/>
      </w:rPr>
      <w:t>Dr.SKZT</w:t>
    </w:r>
    <w:proofErr w:type="spellEnd"/>
    <w:r>
      <w:rPr>
        <w:sz w:val="12"/>
        <w:szCs w:val="10"/>
      </w:rPr>
      <w:t>/</w:t>
    </w:r>
    <w:r>
      <w:rPr>
        <w:rFonts w:ascii="Myanmar2" w:hAnsi="Myanmar2" w:cs="Myanmar2"/>
        <w:sz w:val="12"/>
        <w:szCs w:val="10"/>
      </w:rPr>
      <w:t>webpage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25" w:rsidRDefault="00B73125" w:rsidP="004D582E">
      <w:r>
        <w:separator/>
      </w:r>
    </w:p>
  </w:footnote>
  <w:footnote w:type="continuationSeparator" w:id="0">
    <w:p w:rsidR="00B73125" w:rsidRDefault="00B73125" w:rsidP="004D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D20"/>
    <w:multiLevelType w:val="hybridMultilevel"/>
    <w:tmpl w:val="41B89DB6"/>
    <w:lvl w:ilvl="0" w:tplc="F7AE6B70">
      <w:start w:val="1"/>
      <w:numFmt w:val="decimal"/>
      <w:lvlText w:val="%1."/>
      <w:lvlJc w:val="left"/>
      <w:pPr>
        <w:ind w:left="630" w:hanging="360"/>
      </w:pPr>
      <w:rPr>
        <w:rFonts w:ascii="Myanmar2" w:hAnsi="Myanmar2" w:cs="Myanmar2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686502"/>
    <w:multiLevelType w:val="hybridMultilevel"/>
    <w:tmpl w:val="A6F810C2"/>
    <w:lvl w:ilvl="0" w:tplc="E3027C7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D12"/>
    <w:multiLevelType w:val="hybridMultilevel"/>
    <w:tmpl w:val="93B2B37A"/>
    <w:lvl w:ilvl="0" w:tplc="BA6EBDCA">
      <w:start w:val="1"/>
      <w:numFmt w:val="bullet"/>
      <w:lvlText w:val="-"/>
      <w:lvlJc w:val="left"/>
      <w:pPr>
        <w:ind w:left="720" w:hanging="360"/>
      </w:pPr>
      <w:rPr>
        <w:rFonts w:ascii="Myanmar2.1" w:eastAsia="Times New Roman" w:hAnsi="Myanmar2.1" w:cs="Myanmar2.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76BF"/>
    <w:multiLevelType w:val="hybridMultilevel"/>
    <w:tmpl w:val="41B89DB6"/>
    <w:lvl w:ilvl="0" w:tplc="F7AE6B70">
      <w:start w:val="1"/>
      <w:numFmt w:val="decimal"/>
      <w:lvlText w:val="%1."/>
      <w:lvlJc w:val="left"/>
      <w:pPr>
        <w:ind w:left="630" w:hanging="360"/>
      </w:pPr>
      <w:rPr>
        <w:rFonts w:ascii="Myanmar2" w:hAnsi="Myanmar2" w:cs="Myanmar2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122728D"/>
    <w:multiLevelType w:val="hybridMultilevel"/>
    <w:tmpl w:val="F9BE8EF6"/>
    <w:lvl w:ilvl="0" w:tplc="D92E7C3E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B0322"/>
    <w:multiLevelType w:val="hybridMultilevel"/>
    <w:tmpl w:val="D7BABBEA"/>
    <w:lvl w:ilvl="0" w:tplc="97260ECA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B76"/>
    <w:rsid w:val="000019DB"/>
    <w:rsid w:val="00001A73"/>
    <w:rsid w:val="00001BF7"/>
    <w:rsid w:val="00003ECD"/>
    <w:rsid w:val="0000408D"/>
    <w:rsid w:val="00004091"/>
    <w:rsid w:val="000119D9"/>
    <w:rsid w:val="00014313"/>
    <w:rsid w:val="0001441B"/>
    <w:rsid w:val="00014F84"/>
    <w:rsid w:val="00016D7B"/>
    <w:rsid w:val="00017057"/>
    <w:rsid w:val="00017AB5"/>
    <w:rsid w:val="00021867"/>
    <w:rsid w:val="00023416"/>
    <w:rsid w:val="00023D2F"/>
    <w:rsid w:val="00025B49"/>
    <w:rsid w:val="000319FD"/>
    <w:rsid w:val="00033ABF"/>
    <w:rsid w:val="00034BC6"/>
    <w:rsid w:val="00036741"/>
    <w:rsid w:val="00040548"/>
    <w:rsid w:val="00042662"/>
    <w:rsid w:val="00042BA7"/>
    <w:rsid w:val="00043EA1"/>
    <w:rsid w:val="000465CD"/>
    <w:rsid w:val="00053115"/>
    <w:rsid w:val="000541AF"/>
    <w:rsid w:val="0005607A"/>
    <w:rsid w:val="00056DC0"/>
    <w:rsid w:val="0005731C"/>
    <w:rsid w:val="00057C7B"/>
    <w:rsid w:val="00061CA7"/>
    <w:rsid w:val="00061DED"/>
    <w:rsid w:val="0006204C"/>
    <w:rsid w:val="000628D4"/>
    <w:rsid w:val="00062D0F"/>
    <w:rsid w:val="000633DF"/>
    <w:rsid w:val="00064937"/>
    <w:rsid w:val="000677D8"/>
    <w:rsid w:val="00070462"/>
    <w:rsid w:val="0007066D"/>
    <w:rsid w:val="000728E8"/>
    <w:rsid w:val="00073547"/>
    <w:rsid w:val="00073DFA"/>
    <w:rsid w:val="000741B9"/>
    <w:rsid w:val="0007530E"/>
    <w:rsid w:val="000811DF"/>
    <w:rsid w:val="00085CC4"/>
    <w:rsid w:val="00085F7D"/>
    <w:rsid w:val="000917FF"/>
    <w:rsid w:val="00093EA6"/>
    <w:rsid w:val="0009474F"/>
    <w:rsid w:val="00094CF8"/>
    <w:rsid w:val="00096F39"/>
    <w:rsid w:val="000A1723"/>
    <w:rsid w:val="000A1C92"/>
    <w:rsid w:val="000A2D1C"/>
    <w:rsid w:val="000A6261"/>
    <w:rsid w:val="000A6323"/>
    <w:rsid w:val="000B0606"/>
    <w:rsid w:val="000B2205"/>
    <w:rsid w:val="000B6373"/>
    <w:rsid w:val="000B677B"/>
    <w:rsid w:val="000B7F6F"/>
    <w:rsid w:val="000C03BB"/>
    <w:rsid w:val="000C04EB"/>
    <w:rsid w:val="000C2071"/>
    <w:rsid w:val="000C35EE"/>
    <w:rsid w:val="000D0F33"/>
    <w:rsid w:val="000D75FD"/>
    <w:rsid w:val="000E43A1"/>
    <w:rsid w:val="000E6B40"/>
    <w:rsid w:val="000F072D"/>
    <w:rsid w:val="000F1BC9"/>
    <w:rsid w:val="000F1CF0"/>
    <w:rsid w:val="000F3637"/>
    <w:rsid w:val="000F6816"/>
    <w:rsid w:val="00103312"/>
    <w:rsid w:val="00106496"/>
    <w:rsid w:val="00107C0C"/>
    <w:rsid w:val="00110C9C"/>
    <w:rsid w:val="001140F9"/>
    <w:rsid w:val="0011426D"/>
    <w:rsid w:val="00121D5C"/>
    <w:rsid w:val="001230FA"/>
    <w:rsid w:val="00125E34"/>
    <w:rsid w:val="00126431"/>
    <w:rsid w:val="001327EB"/>
    <w:rsid w:val="00135387"/>
    <w:rsid w:val="00136C17"/>
    <w:rsid w:val="00140BD8"/>
    <w:rsid w:val="00142083"/>
    <w:rsid w:val="001437A5"/>
    <w:rsid w:val="00147E5D"/>
    <w:rsid w:val="0015114A"/>
    <w:rsid w:val="00151D14"/>
    <w:rsid w:val="0015204D"/>
    <w:rsid w:val="0015439C"/>
    <w:rsid w:val="00155A4C"/>
    <w:rsid w:val="001561C7"/>
    <w:rsid w:val="00157C0C"/>
    <w:rsid w:val="0016019F"/>
    <w:rsid w:val="00164DF5"/>
    <w:rsid w:val="00166134"/>
    <w:rsid w:val="001734FA"/>
    <w:rsid w:val="00175224"/>
    <w:rsid w:val="00175E1F"/>
    <w:rsid w:val="00181F43"/>
    <w:rsid w:val="00182F1E"/>
    <w:rsid w:val="00184D73"/>
    <w:rsid w:val="001903DB"/>
    <w:rsid w:val="0019059B"/>
    <w:rsid w:val="001912AD"/>
    <w:rsid w:val="0019438A"/>
    <w:rsid w:val="00196C05"/>
    <w:rsid w:val="00197857"/>
    <w:rsid w:val="00197D18"/>
    <w:rsid w:val="001A234A"/>
    <w:rsid w:val="001A5159"/>
    <w:rsid w:val="001A54A7"/>
    <w:rsid w:val="001A6275"/>
    <w:rsid w:val="001A6C1A"/>
    <w:rsid w:val="001A74FA"/>
    <w:rsid w:val="001B02C0"/>
    <w:rsid w:val="001B1560"/>
    <w:rsid w:val="001B54C8"/>
    <w:rsid w:val="001B7987"/>
    <w:rsid w:val="001C2C46"/>
    <w:rsid w:val="001C2C73"/>
    <w:rsid w:val="001C48B3"/>
    <w:rsid w:val="001C57D3"/>
    <w:rsid w:val="001C5FDE"/>
    <w:rsid w:val="001C63B3"/>
    <w:rsid w:val="001C66B9"/>
    <w:rsid w:val="001D0A24"/>
    <w:rsid w:val="001D1B00"/>
    <w:rsid w:val="001D4C63"/>
    <w:rsid w:val="001E0AF9"/>
    <w:rsid w:val="001E29E6"/>
    <w:rsid w:val="001E31D0"/>
    <w:rsid w:val="001E3ED6"/>
    <w:rsid w:val="001E43DE"/>
    <w:rsid w:val="001E50B8"/>
    <w:rsid w:val="001E7B4D"/>
    <w:rsid w:val="001E7C92"/>
    <w:rsid w:val="001F5AEE"/>
    <w:rsid w:val="00213ECE"/>
    <w:rsid w:val="0021741D"/>
    <w:rsid w:val="002206AF"/>
    <w:rsid w:val="00222480"/>
    <w:rsid w:val="002277FE"/>
    <w:rsid w:val="002374F7"/>
    <w:rsid w:val="00237E19"/>
    <w:rsid w:val="00242A9D"/>
    <w:rsid w:val="0024491E"/>
    <w:rsid w:val="00247B50"/>
    <w:rsid w:val="00254005"/>
    <w:rsid w:val="00254F81"/>
    <w:rsid w:val="00255013"/>
    <w:rsid w:val="00255DF1"/>
    <w:rsid w:val="00261D1C"/>
    <w:rsid w:val="00274233"/>
    <w:rsid w:val="0027590C"/>
    <w:rsid w:val="00280E26"/>
    <w:rsid w:val="002908A4"/>
    <w:rsid w:val="0029091E"/>
    <w:rsid w:val="0029277B"/>
    <w:rsid w:val="00295D65"/>
    <w:rsid w:val="002A3A72"/>
    <w:rsid w:val="002A6ACD"/>
    <w:rsid w:val="002A705B"/>
    <w:rsid w:val="002A7CB6"/>
    <w:rsid w:val="002B0515"/>
    <w:rsid w:val="002B0ABD"/>
    <w:rsid w:val="002B3E09"/>
    <w:rsid w:val="002B4284"/>
    <w:rsid w:val="002B5D67"/>
    <w:rsid w:val="002B7CA8"/>
    <w:rsid w:val="002B7F37"/>
    <w:rsid w:val="002C1B22"/>
    <w:rsid w:val="002C52BD"/>
    <w:rsid w:val="002D0973"/>
    <w:rsid w:val="002D0E7D"/>
    <w:rsid w:val="002D1513"/>
    <w:rsid w:val="002D3938"/>
    <w:rsid w:val="002D79FC"/>
    <w:rsid w:val="002E0552"/>
    <w:rsid w:val="002E103D"/>
    <w:rsid w:val="002E4264"/>
    <w:rsid w:val="002E43D6"/>
    <w:rsid w:val="002E44BA"/>
    <w:rsid w:val="002E713F"/>
    <w:rsid w:val="002F01DC"/>
    <w:rsid w:val="002F0530"/>
    <w:rsid w:val="002F2843"/>
    <w:rsid w:val="002F3EF4"/>
    <w:rsid w:val="002F4B11"/>
    <w:rsid w:val="002F6240"/>
    <w:rsid w:val="002F67B6"/>
    <w:rsid w:val="002F735B"/>
    <w:rsid w:val="003002E4"/>
    <w:rsid w:val="003028BB"/>
    <w:rsid w:val="00306EDF"/>
    <w:rsid w:val="0031029D"/>
    <w:rsid w:val="0031090C"/>
    <w:rsid w:val="0031290E"/>
    <w:rsid w:val="003165CA"/>
    <w:rsid w:val="00317ABD"/>
    <w:rsid w:val="00320DE4"/>
    <w:rsid w:val="003228D1"/>
    <w:rsid w:val="00323188"/>
    <w:rsid w:val="003240AD"/>
    <w:rsid w:val="00326B12"/>
    <w:rsid w:val="00327C92"/>
    <w:rsid w:val="00332B7E"/>
    <w:rsid w:val="003342F4"/>
    <w:rsid w:val="00335F7E"/>
    <w:rsid w:val="00340768"/>
    <w:rsid w:val="00340E3A"/>
    <w:rsid w:val="00341777"/>
    <w:rsid w:val="003426BC"/>
    <w:rsid w:val="00344963"/>
    <w:rsid w:val="00344A16"/>
    <w:rsid w:val="0035340E"/>
    <w:rsid w:val="00353A55"/>
    <w:rsid w:val="00354288"/>
    <w:rsid w:val="00354B2F"/>
    <w:rsid w:val="0036108E"/>
    <w:rsid w:val="003611EB"/>
    <w:rsid w:val="00362101"/>
    <w:rsid w:val="003621A4"/>
    <w:rsid w:val="00363CB5"/>
    <w:rsid w:val="003645E8"/>
    <w:rsid w:val="00364789"/>
    <w:rsid w:val="00367420"/>
    <w:rsid w:val="00367467"/>
    <w:rsid w:val="0036763E"/>
    <w:rsid w:val="003700E1"/>
    <w:rsid w:val="003702BA"/>
    <w:rsid w:val="00370351"/>
    <w:rsid w:val="00373D97"/>
    <w:rsid w:val="00376E3A"/>
    <w:rsid w:val="00376EAA"/>
    <w:rsid w:val="003847B0"/>
    <w:rsid w:val="003866F5"/>
    <w:rsid w:val="0038705C"/>
    <w:rsid w:val="00391CA6"/>
    <w:rsid w:val="00393525"/>
    <w:rsid w:val="00393589"/>
    <w:rsid w:val="003945E8"/>
    <w:rsid w:val="00397D91"/>
    <w:rsid w:val="003A01B1"/>
    <w:rsid w:val="003A032E"/>
    <w:rsid w:val="003A0656"/>
    <w:rsid w:val="003A4579"/>
    <w:rsid w:val="003A52EA"/>
    <w:rsid w:val="003B364C"/>
    <w:rsid w:val="003B3E8E"/>
    <w:rsid w:val="003B4880"/>
    <w:rsid w:val="003B5CB9"/>
    <w:rsid w:val="003B6DD7"/>
    <w:rsid w:val="003B6FF0"/>
    <w:rsid w:val="003B73EE"/>
    <w:rsid w:val="003C0CEB"/>
    <w:rsid w:val="003C256F"/>
    <w:rsid w:val="003C3E9B"/>
    <w:rsid w:val="003C71AB"/>
    <w:rsid w:val="003C776F"/>
    <w:rsid w:val="003D13A6"/>
    <w:rsid w:val="003D2E0D"/>
    <w:rsid w:val="003D4594"/>
    <w:rsid w:val="003D4D6D"/>
    <w:rsid w:val="003D6C4E"/>
    <w:rsid w:val="003E027C"/>
    <w:rsid w:val="003E12FC"/>
    <w:rsid w:val="003E1FEF"/>
    <w:rsid w:val="003E26A9"/>
    <w:rsid w:val="003E6F82"/>
    <w:rsid w:val="003F600B"/>
    <w:rsid w:val="00401F26"/>
    <w:rsid w:val="00403A71"/>
    <w:rsid w:val="00405C01"/>
    <w:rsid w:val="00406474"/>
    <w:rsid w:val="004108B7"/>
    <w:rsid w:val="004112A0"/>
    <w:rsid w:val="0041445D"/>
    <w:rsid w:val="0041485E"/>
    <w:rsid w:val="00415A62"/>
    <w:rsid w:val="00416512"/>
    <w:rsid w:val="00421137"/>
    <w:rsid w:val="0042379A"/>
    <w:rsid w:val="0042416E"/>
    <w:rsid w:val="004265D2"/>
    <w:rsid w:val="00431089"/>
    <w:rsid w:val="0043279E"/>
    <w:rsid w:val="00432D02"/>
    <w:rsid w:val="00433CCC"/>
    <w:rsid w:val="00434621"/>
    <w:rsid w:val="004359A3"/>
    <w:rsid w:val="0043762F"/>
    <w:rsid w:val="00441A52"/>
    <w:rsid w:val="0044211D"/>
    <w:rsid w:val="00445B0A"/>
    <w:rsid w:val="00445CFC"/>
    <w:rsid w:val="00446D4F"/>
    <w:rsid w:val="00447FF2"/>
    <w:rsid w:val="00451067"/>
    <w:rsid w:val="004552CE"/>
    <w:rsid w:val="00455E7F"/>
    <w:rsid w:val="00456D53"/>
    <w:rsid w:val="00460B62"/>
    <w:rsid w:val="00460DE4"/>
    <w:rsid w:val="00461275"/>
    <w:rsid w:val="0046134C"/>
    <w:rsid w:val="00463993"/>
    <w:rsid w:val="00463E0C"/>
    <w:rsid w:val="0046508E"/>
    <w:rsid w:val="00465FBD"/>
    <w:rsid w:val="00466BD9"/>
    <w:rsid w:val="00467BFF"/>
    <w:rsid w:val="00471497"/>
    <w:rsid w:val="00471698"/>
    <w:rsid w:val="00472F68"/>
    <w:rsid w:val="004733C6"/>
    <w:rsid w:val="004769D6"/>
    <w:rsid w:val="00477A7A"/>
    <w:rsid w:val="00480AF2"/>
    <w:rsid w:val="0048259F"/>
    <w:rsid w:val="00483131"/>
    <w:rsid w:val="004850A0"/>
    <w:rsid w:val="00485575"/>
    <w:rsid w:val="00486308"/>
    <w:rsid w:val="00487599"/>
    <w:rsid w:val="00490352"/>
    <w:rsid w:val="0049316B"/>
    <w:rsid w:val="00495ECB"/>
    <w:rsid w:val="004A0DB4"/>
    <w:rsid w:val="004A4803"/>
    <w:rsid w:val="004A6842"/>
    <w:rsid w:val="004B1E0E"/>
    <w:rsid w:val="004B26CC"/>
    <w:rsid w:val="004B2D08"/>
    <w:rsid w:val="004B418C"/>
    <w:rsid w:val="004B41C1"/>
    <w:rsid w:val="004B7625"/>
    <w:rsid w:val="004C0A7D"/>
    <w:rsid w:val="004C19A4"/>
    <w:rsid w:val="004C2A56"/>
    <w:rsid w:val="004C36A1"/>
    <w:rsid w:val="004C585F"/>
    <w:rsid w:val="004C5AFB"/>
    <w:rsid w:val="004C6147"/>
    <w:rsid w:val="004C6CEB"/>
    <w:rsid w:val="004D1389"/>
    <w:rsid w:val="004D167C"/>
    <w:rsid w:val="004D2829"/>
    <w:rsid w:val="004D4A82"/>
    <w:rsid w:val="004D582E"/>
    <w:rsid w:val="004E3C9F"/>
    <w:rsid w:val="004F1DA5"/>
    <w:rsid w:val="004F2703"/>
    <w:rsid w:val="004F6FCD"/>
    <w:rsid w:val="00500208"/>
    <w:rsid w:val="005044D2"/>
    <w:rsid w:val="0050558B"/>
    <w:rsid w:val="005058F3"/>
    <w:rsid w:val="00505BDD"/>
    <w:rsid w:val="00505E51"/>
    <w:rsid w:val="00506340"/>
    <w:rsid w:val="00510002"/>
    <w:rsid w:val="00510639"/>
    <w:rsid w:val="0051151D"/>
    <w:rsid w:val="005118D7"/>
    <w:rsid w:val="00512332"/>
    <w:rsid w:val="00512CEB"/>
    <w:rsid w:val="0051341A"/>
    <w:rsid w:val="005140D4"/>
    <w:rsid w:val="005149FF"/>
    <w:rsid w:val="00517825"/>
    <w:rsid w:val="00520343"/>
    <w:rsid w:val="0052656F"/>
    <w:rsid w:val="0053052B"/>
    <w:rsid w:val="00531BB7"/>
    <w:rsid w:val="005352CD"/>
    <w:rsid w:val="00540BE1"/>
    <w:rsid w:val="00544384"/>
    <w:rsid w:val="00544D87"/>
    <w:rsid w:val="00550839"/>
    <w:rsid w:val="005524C9"/>
    <w:rsid w:val="00554FF3"/>
    <w:rsid w:val="00557513"/>
    <w:rsid w:val="00557A07"/>
    <w:rsid w:val="0056024C"/>
    <w:rsid w:val="00560887"/>
    <w:rsid w:val="00561D4D"/>
    <w:rsid w:val="00563539"/>
    <w:rsid w:val="005662AC"/>
    <w:rsid w:val="005671F2"/>
    <w:rsid w:val="00567EEC"/>
    <w:rsid w:val="0057093E"/>
    <w:rsid w:val="0057114F"/>
    <w:rsid w:val="00573C1C"/>
    <w:rsid w:val="0058578D"/>
    <w:rsid w:val="00590F0C"/>
    <w:rsid w:val="00591C4F"/>
    <w:rsid w:val="005929B1"/>
    <w:rsid w:val="00593343"/>
    <w:rsid w:val="005936D4"/>
    <w:rsid w:val="00593747"/>
    <w:rsid w:val="00593A47"/>
    <w:rsid w:val="005948F5"/>
    <w:rsid w:val="00594F61"/>
    <w:rsid w:val="00595035"/>
    <w:rsid w:val="00596082"/>
    <w:rsid w:val="005973EF"/>
    <w:rsid w:val="005A0221"/>
    <w:rsid w:val="005A1CB1"/>
    <w:rsid w:val="005A47DA"/>
    <w:rsid w:val="005A57E4"/>
    <w:rsid w:val="005A79D4"/>
    <w:rsid w:val="005B2ACF"/>
    <w:rsid w:val="005B2B30"/>
    <w:rsid w:val="005B380A"/>
    <w:rsid w:val="005B43F6"/>
    <w:rsid w:val="005B4864"/>
    <w:rsid w:val="005C2A43"/>
    <w:rsid w:val="005C46B6"/>
    <w:rsid w:val="005C538F"/>
    <w:rsid w:val="005C7A4A"/>
    <w:rsid w:val="005D0738"/>
    <w:rsid w:val="005D0B7B"/>
    <w:rsid w:val="005D16EC"/>
    <w:rsid w:val="005D2EAD"/>
    <w:rsid w:val="005D434C"/>
    <w:rsid w:val="005D776E"/>
    <w:rsid w:val="005D7C8B"/>
    <w:rsid w:val="005D7FE7"/>
    <w:rsid w:val="005E023A"/>
    <w:rsid w:val="005E0BB6"/>
    <w:rsid w:val="005E18B6"/>
    <w:rsid w:val="005E1F63"/>
    <w:rsid w:val="005E1F6C"/>
    <w:rsid w:val="005E2573"/>
    <w:rsid w:val="005E274B"/>
    <w:rsid w:val="005E28D1"/>
    <w:rsid w:val="005E4593"/>
    <w:rsid w:val="005E51D9"/>
    <w:rsid w:val="005F7989"/>
    <w:rsid w:val="005F7FB8"/>
    <w:rsid w:val="0060269F"/>
    <w:rsid w:val="00605BBE"/>
    <w:rsid w:val="006124FD"/>
    <w:rsid w:val="006135C4"/>
    <w:rsid w:val="00614A9D"/>
    <w:rsid w:val="00616E7D"/>
    <w:rsid w:val="00617F27"/>
    <w:rsid w:val="0062258F"/>
    <w:rsid w:val="00631AE8"/>
    <w:rsid w:val="0063244B"/>
    <w:rsid w:val="00632871"/>
    <w:rsid w:val="006329F5"/>
    <w:rsid w:val="006349B6"/>
    <w:rsid w:val="00634F3E"/>
    <w:rsid w:val="00641427"/>
    <w:rsid w:val="00642266"/>
    <w:rsid w:val="00644821"/>
    <w:rsid w:val="006507F1"/>
    <w:rsid w:val="00654BFB"/>
    <w:rsid w:val="006564EE"/>
    <w:rsid w:val="00656642"/>
    <w:rsid w:val="0066286F"/>
    <w:rsid w:val="00663036"/>
    <w:rsid w:val="00667598"/>
    <w:rsid w:val="00672DFD"/>
    <w:rsid w:val="00676A4C"/>
    <w:rsid w:val="0067733A"/>
    <w:rsid w:val="00677671"/>
    <w:rsid w:val="00681754"/>
    <w:rsid w:val="00681766"/>
    <w:rsid w:val="00681FB7"/>
    <w:rsid w:val="00684EDC"/>
    <w:rsid w:val="00687C70"/>
    <w:rsid w:val="00687ECC"/>
    <w:rsid w:val="0069081B"/>
    <w:rsid w:val="00692713"/>
    <w:rsid w:val="00694127"/>
    <w:rsid w:val="00695FDF"/>
    <w:rsid w:val="00696133"/>
    <w:rsid w:val="0069614D"/>
    <w:rsid w:val="006978CC"/>
    <w:rsid w:val="006A0DEA"/>
    <w:rsid w:val="006A3087"/>
    <w:rsid w:val="006A48EC"/>
    <w:rsid w:val="006A5852"/>
    <w:rsid w:val="006A61B5"/>
    <w:rsid w:val="006A7AF5"/>
    <w:rsid w:val="006B234A"/>
    <w:rsid w:val="006B50B1"/>
    <w:rsid w:val="006B5406"/>
    <w:rsid w:val="006B71FD"/>
    <w:rsid w:val="006C177E"/>
    <w:rsid w:val="006C3D80"/>
    <w:rsid w:val="006C4E5C"/>
    <w:rsid w:val="006C6704"/>
    <w:rsid w:val="006C7BF4"/>
    <w:rsid w:val="006D3337"/>
    <w:rsid w:val="006E4E56"/>
    <w:rsid w:val="006E5D45"/>
    <w:rsid w:val="006E74D5"/>
    <w:rsid w:val="006F04E7"/>
    <w:rsid w:val="006F190B"/>
    <w:rsid w:val="006F2125"/>
    <w:rsid w:val="006F344C"/>
    <w:rsid w:val="006F3C56"/>
    <w:rsid w:val="006F6411"/>
    <w:rsid w:val="00700C59"/>
    <w:rsid w:val="00700DAA"/>
    <w:rsid w:val="00702401"/>
    <w:rsid w:val="00704957"/>
    <w:rsid w:val="00707DB8"/>
    <w:rsid w:val="00710411"/>
    <w:rsid w:val="00710F07"/>
    <w:rsid w:val="00711ACD"/>
    <w:rsid w:val="0071239D"/>
    <w:rsid w:val="00712630"/>
    <w:rsid w:val="007134EB"/>
    <w:rsid w:val="007136B0"/>
    <w:rsid w:val="00714B09"/>
    <w:rsid w:val="00715A04"/>
    <w:rsid w:val="007217B8"/>
    <w:rsid w:val="00723C48"/>
    <w:rsid w:val="00725837"/>
    <w:rsid w:val="00733E77"/>
    <w:rsid w:val="00736AE9"/>
    <w:rsid w:val="00737153"/>
    <w:rsid w:val="00741A46"/>
    <w:rsid w:val="0074276B"/>
    <w:rsid w:val="007443F0"/>
    <w:rsid w:val="0074516C"/>
    <w:rsid w:val="00745196"/>
    <w:rsid w:val="00747073"/>
    <w:rsid w:val="00750081"/>
    <w:rsid w:val="007532A0"/>
    <w:rsid w:val="00754333"/>
    <w:rsid w:val="007562F3"/>
    <w:rsid w:val="00766431"/>
    <w:rsid w:val="00767412"/>
    <w:rsid w:val="00770517"/>
    <w:rsid w:val="007724C0"/>
    <w:rsid w:val="00772AAB"/>
    <w:rsid w:val="007748A6"/>
    <w:rsid w:val="007749F9"/>
    <w:rsid w:val="00776AE2"/>
    <w:rsid w:val="007773F6"/>
    <w:rsid w:val="00777C15"/>
    <w:rsid w:val="007903D3"/>
    <w:rsid w:val="007904FE"/>
    <w:rsid w:val="007907F0"/>
    <w:rsid w:val="00792D49"/>
    <w:rsid w:val="0079361A"/>
    <w:rsid w:val="00793C22"/>
    <w:rsid w:val="00796BC5"/>
    <w:rsid w:val="00797F49"/>
    <w:rsid w:val="007A00F0"/>
    <w:rsid w:val="007A1BA3"/>
    <w:rsid w:val="007A25E0"/>
    <w:rsid w:val="007A3380"/>
    <w:rsid w:val="007A5F5D"/>
    <w:rsid w:val="007B0A65"/>
    <w:rsid w:val="007B0D8C"/>
    <w:rsid w:val="007B2584"/>
    <w:rsid w:val="007B270F"/>
    <w:rsid w:val="007B51A9"/>
    <w:rsid w:val="007B7958"/>
    <w:rsid w:val="007C45BD"/>
    <w:rsid w:val="007C55FD"/>
    <w:rsid w:val="007C702E"/>
    <w:rsid w:val="007C7C11"/>
    <w:rsid w:val="007D1B76"/>
    <w:rsid w:val="007D2E22"/>
    <w:rsid w:val="007D343E"/>
    <w:rsid w:val="007D4254"/>
    <w:rsid w:val="007D73E6"/>
    <w:rsid w:val="007E1F60"/>
    <w:rsid w:val="007E44C7"/>
    <w:rsid w:val="007E46B2"/>
    <w:rsid w:val="007E5050"/>
    <w:rsid w:val="007E589E"/>
    <w:rsid w:val="007E5D7B"/>
    <w:rsid w:val="007E6416"/>
    <w:rsid w:val="007F03D5"/>
    <w:rsid w:val="007F281C"/>
    <w:rsid w:val="007F4175"/>
    <w:rsid w:val="007F6BC3"/>
    <w:rsid w:val="00804A9E"/>
    <w:rsid w:val="008052AD"/>
    <w:rsid w:val="00805318"/>
    <w:rsid w:val="0080626D"/>
    <w:rsid w:val="00806D3A"/>
    <w:rsid w:val="00806F52"/>
    <w:rsid w:val="00807843"/>
    <w:rsid w:val="0081167A"/>
    <w:rsid w:val="00813820"/>
    <w:rsid w:val="0081703F"/>
    <w:rsid w:val="0081720B"/>
    <w:rsid w:val="008177D8"/>
    <w:rsid w:val="00821F94"/>
    <w:rsid w:val="0082377C"/>
    <w:rsid w:val="00823D5B"/>
    <w:rsid w:val="008243AD"/>
    <w:rsid w:val="0082571C"/>
    <w:rsid w:val="008267B2"/>
    <w:rsid w:val="008319C1"/>
    <w:rsid w:val="008349AF"/>
    <w:rsid w:val="0084060C"/>
    <w:rsid w:val="00842257"/>
    <w:rsid w:val="0084269E"/>
    <w:rsid w:val="00847D86"/>
    <w:rsid w:val="0085024F"/>
    <w:rsid w:val="008524A7"/>
    <w:rsid w:val="00853DB8"/>
    <w:rsid w:val="00854B90"/>
    <w:rsid w:val="00854C1B"/>
    <w:rsid w:val="00855AC9"/>
    <w:rsid w:val="00857F74"/>
    <w:rsid w:val="008602B8"/>
    <w:rsid w:val="00860ACC"/>
    <w:rsid w:val="0086213E"/>
    <w:rsid w:val="00863F91"/>
    <w:rsid w:val="00864499"/>
    <w:rsid w:val="00864816"/>
    <w:rsid w:val="0086672D"/>
    <w:rsid w:val="0087011C"/>
    <w:rsid w:val="008701F8"/>
    <w:rsid w:val="00873F22"/>
    <w:rsid w:val="00874CA1"/>
    <w:rsid w:val="00875FC4"/>
    <w:rsid w:val="00877136"/>
    <w:rsid w:val="008804C3"/>
    <w:rsid w:val="00882B2E"/>
    <w:rsid w:val="00882CAE"/>
    <w:rsid w:val="00885F1A"/>
    <w:rsid w:val="00887C4C"/>
    <w:rsid w:val="00893C18"/>
    <w:rsid w:val="008968A9"/>
    <w:rsid w:val="00896A96"/>
    <w:rsid w:val="00896D5C"/>
    <w:rsid w:val="008A0C10"/>
    <w:rsid w:val="008A1CC8"/>
    <w:rsid w:val="008A2C82"/>
    <w:rsid w:val="008A35D3"/>
    <w:rsid w:val="008A39A2"/>
    <w:rsid w:val="008A5123"/>
    <w:rsid w:val="008A7285"/>
    <w:rsid w:val="008A7557"/>
    <w:rsid w:val="008B1996"/>
    <w:rsid w:val="008B4E95"/>
    <w:rsid w:val="008C04DC"/>
    <w:rsid w:val="008C30AC"/>
    <w:rsid w:val="008C4B37"/>
    <w:rsid w:val="008C76C7"/>
    <w:rsid w:val="008D0149"/>
    <w:rsid w:val="008D0B7B"/>
    <w:rsid w:val="008D26E5"/>
    <w:rsid w:val="008D6548"/>
    <w:rsid w:val="008D737C"/>
    <w:rsid w:val="008E0063"/>
    <w:rsid w:val="008E0D96"/>
    <w:rsid w:val="008E3430"/>
    <w:rsid w:val="008E39DB"/>
    <w:rsid w:val="008E4209"/>
    <w:rsid w:val="008E437A"/>
    <w:rsid w:val="008E5B2C"/>
    <w:rsid w:val="008F4FD4"/>
    <w:rsid w:val="008F79C8"/>
    <w:rsid w:val="00902660"/>
    <w:rsid w:val="00906046"/>
    <w:rsid w:val="009116D4"/>
    <w:rsid w:val="00912EDC"/>
    <w:rsid w:val="0091392C"/>
    <w:rsid w:val="00914AFF"/>
    <w:rsid w:val="009150E4"/>
    <w:rsid w:val="00916712"/>
    <w:rsid w:val="00917E77"/>
    <w:rsid w:val="009221F8"/>
    <w:rsid w:val="00922D8E"/>
    <w:rsid w:val="009237AB"/>
    <w:rsid w:val="0092676C"/>
    <w:rsid w:val="009304F6"/>
    <w:rsid w:val="00930E48"/>
    <w:rsid w:val="00930F6A"/>
    <w:rsid w:val="00931408"/>
    <w:rsid w:val="00931601"/>
    <w:rsid w:val="009322F3"/>
    <w:rsid w:val="00934422"/>
    <w:rsid w:val="00940A0A"/>
    <w:rsid w:val="00941061"/>
    <w:rsid w:val="009411B4"/>
    <w:rsid w:val="009424CC"/>
    <w:rsid w:val="00943464"/>
    <w:rsid w:val="0094450E"/>
    <w:rsid w:val="0094701C"/>
    <w:rsid w:val="00950899"/>
    <w:rsid w:val="00950947"/>
    <w:rsid w:val="0095323F"/>
    <w:rsid w:val="00953A38"/>
    <w:rsid w:val="00953B29"/>
    <w:rsid w:val="00954563"/>
    <w:rsid w:val="009631BD"/>
    <w:rsid w:val="00963814"/>
    <w:rsid w:val="009655F3"/>
    <w:rsid w:val="00965986"/>
    <w:rsid w:val="00965D28"/>
    <w:rsid w:val="0096607E"/>
    <w:rsid w:val="0096685B"/>
    <w:rsid w:val="00976A2D"/>
    <w:rsid w:val="009776F0"/>
    <w:rsid w:val="009802FD"/>
    <w:rsid w:val="00980F89"/>
    <w:rsid w:val="00981929"/>
    <w:rsid w:val="0098304B"/>
    <w:rsid w:val="00984A1D"/>
    <w:rsid w:val="00986288"/>
    <w:rsid w:val="00986AB3"/>
    <w:rsid w:val="009904C1"/>
    <w:rsid w:val="009922A1"/>
    <w:rsid w:val="00992E60"/>
    <w:rsid w:val="00993DF4"/>
    <w:rsid w:val="00993FDC"/>
    <w:rsid w:val="009A0AB4"/>
    <w:rsid w:val="009A0ED5"/>
    <w:rsid w:val="009A183E"/>
    <w:rsid w:val="009A307A"/>
    <w:rsid w:val="009A6729"/>
    <w:rsid w:val="009B0469"/>
    <w:rsid w:val="009B3718"/>
    <w:rsid w:val="009B5512"/>
    <w:rsid w:val="009B684A"/>
    <w:rsid w:val="009B6D0C"/>
    <w:rsid w:val="009C241E"/>
    <w:rsid w:val="009C39B3"/>
    <w:rsid w:val="009D038F"/>
    <w:rsid w:val="009D0D05"/>
    <w:rsid w:val="009D221F"/>
    <w:rsid w:val="009E2B6E"/>
    <w:rsid w:val="009E3051"/>
    <w:rsid w:val="009E3DC9"/>
    <w:rsid w:val="009F0C75"/>
    <w:rsid w:val="009F3706"/>
    <w:rsid w:val="009F5A2D"/>
    <w:rsid w:val="009F7A80"/>
    <w:rsid w:val="00A01A51"/>
    <w:rsid w:val="00A05E81"/>
    <w:rsid w:val="00A05EFB"/>
    <w:rsid w:val="00A06CEF"/>
    <w:rsid w:val="00A12244"/>
    <w:rsid w:val="00A1616D"/>
    <w:rsid w:val="00A16D72"/>
    <w:rsid w:val="00A174E8"/>
    <w:rsid w:val="00A21044"/>
    <w:rsid w:val="00A22CE4"/>
    <w:rsid w:val="00A2414A"/>
    <w:rsid w:val="00A27A4D"/>
    <w:rsid w:val="00A3295C"/>
    <w:rsid w:val="00A32B3C"/>
    <w:rsid w:val="00A32DE8"/>
    <w:rsid w:val="00A32FD9"/>
    <w:rsid w:val="00A34ECD"/>
    <w:rsid w:val="00A355E6"/>
    <w:rsid w:val="00A35A18"/>
    <w:rsid w:val="00A35F0F"/>
    <w:rsid w:val="00A36362"/>
    <w:rsid w:val="00A4048F"/>
    <w:rsid w:val="00A45BB9"/>
    <w:rsid w:val="00A46CD2"/>
    <w:rsid w:val="00A47FEF"/>
    <w:rsid w:val="00A51544"/>
    <w:rsid w:val="00A62744"/>
    <w:rsid w:val="00A652F1"/>
    <w:rsid w:val="00A70114"/>
    <w:rsid w:val="00A7109E"/>
    <w:rsid w:val="00A723FD"/>
    <w:rsid w:val="00A72717"/>
    <w:rsid w:val="00A735B4"/>
    <w:rsid w:val="00A7438D"/>
    <w:rsid w:val="00A75640"/>
    <w:rsid w:val="00A75FEA"/>
    <w:rsid w:val="00A77144"/>
    <w:rsid w:val="00A77E6A"/>
    <w:rsid w:val="00A8377E"/>
    <w:rsid w:val="00A95BBC"/>
    <w:rsid w:val="00A9657F"/>
    <w:rsid w:val="00A96DAD"/>
    <w:rsid w:val="00AA08BC"/>
    <w:rsid w:val="00AA0A06"/>
    <w:rsid w:val="00AA29E6"/>
    <w:rsid w:val="00AA3DAF"/>
    <w:rsid w:val="00AA40EC"/>
    <w:rsid w:val="00AA7DC6"/>
    <w:rsid w:val="00AB03E3"/>
    <w:rsid w:val="00AB0856"/>
    <w:rsid w:val="00AB162C"/>
    <w:rsid w:val="00AB4550"/>
    <w:rsid w:val="00AB5243"/>
    <w:rsid w:val="00AC0126"/>
    <w:rsid w:val="00AC1379"/>
    <w:rsid w:val="00AC2617"/>
    <w:rsid w:val="00AC26EE"/>
    <w:rsid w:val="00AC4030"/>
    <w:rsid w:val="00AC77AA"/>
    <w:rsid w:val="00AC788F"/>
    <w:rsid w:val="00AC78EC"/>
    <w:rsid w:val="00AD00AE"/>
    <w:rsid w:val="00AD1E88"/>
    <w:rsid w:val="00AD4B7C"/>
    <w:rsid w:val="00AD5DBD"/>
    <w:rsid w:val="00AD6081"/>
    <w:rsid w:val="00AE0EF3"/>
    <w:rsid w:val="00AE1345"/>
    <w:rsid w:val="00AE5995"/>
    <w:rsid w:val="00AE644E"/>
    <w:rsid w:val="00AE6B3F"/>
    <w:rsid w:val="00AF2142"/>
    <w:rsid w:val="00AF2520"/>
    <w:rsid w:val="00AF34B0"/>
    <w:rsid w:val="00AF5379"/>
    <w:rsid w:val="00AF599A"/>
    <w:rsid w:val="00AF6C81"/>
    <w:rsid w:val="00AF7B8B"/>
    <w:rsid w:val="00B02B74"/>
    <w:rsid w:val="00B036D6"/>
    <w:rsid w:val="00B03B48"/>
    <w:rsid w:val="00B05D51"/>
    <w:rsid w:val="00B10646"/>
    <w:rsid w:val="00B10741"/>
    <w:rsid w:val="00B10D0B"/>
    <w:rsid w:val="00B11A1E"/>
    <w:rsid w:val="00B131C4"/>
    <w:rsid w:val="00B1320F"/>
    <w:rsid w:val="00B134B3"/>
    <w:rsid w:val="00B13C8D"/>
    <w:rsid w:val="00B156E2"/>
    <w:rsid w:val="00B20261"/>
    <w:rsid w:val="00B20854"/>
    <w:rsid w:val="00B226E1"/>
    <w:rsid w:val="00B22841"/>
    <w:rsid w:val="00B2394B"/>
    <w:rsid w:val="00B2474B"/>
    <w:rsid w:val="00B26717"/>
    <w:rsid w:val="00B30EFE"/>
    <w:rsid w:val="00B321AF"/>
    <w:rsid w:val="00B32E2C"/>
    <w:rsid w:val="00B35FA6"/>
    <w:rsid w:val="00B35FEA"/>
    <w:rsid w:val="00B37CD0"/>
    <w:rsid w:val="00B37D00"/>
    <w:rsid w:val="00B405A6"/>
    <w:rsid w:val="00B40DD3"/>
    <w:rsid w:val="00B42361"/>
    <w:rsid w:val="00B43AA4"/>
    <w:rsid w:val="00B52311"/>
    <w:rsid w:val="00B52960"/>
    <w:rsid w:val="00B535E0"/>
    <w:rsid w:val="00B57ED5"/>
    <w:rsid w:val="00B60979"/>
    <w:rsid w:val="00B619CC"/>
    <w:rsid w:val="00B63EED"/>
    <w:rsid w:val="00B67921"/>
    <w:rsid w:val="00B70163"/>
    <w:rsid w:val="00B71235"/>
    <w:rsid w:val="00B73125"/>
    <w:rsid w:val="00B768A7"/>
    <w:rsid w:val="00B812E7"/>
    <w:rsid w:val="00B8138D"/>
    <w:rsid w:val="00B82DBC"/>
    <w:rsid w:val="00B918CB"/>
    <w:rsid w:val="00B9193D"/>
    <w:rsid w:val="00B92CA7"/>
    <w:rsid w:val="00B93A0A"/>
    <w:rsid w:val="00B95DDF"/>
    <w:rsid w:val="00BA0557"/>
    <w:rsid w:val="00BA2F34"/>
    <w:rsid w:val="00BA31A7"/>
    <w:rsid w:val="00BA6FF8"/>
    <w:rsid w:val="00BA71C8"/>
    <w:rsid w:val="00BA75E2"/>
    <w:rsid w:val="00BB03D5"/>
    <w:rsid w:val="00BB0D75"/>
    <w:rsid w:val="00BB19E0"/>
    <w:rsid w:val="00BB1CF3"/>
    <w:rsid w:val="00BB6C3A"/>
    <w:rsid w:val="00BB7EDD"/>
    <w:rsid w:val="00BC27F7"/>
    <w:rsid w:val="00BD053F"/>
    <w:rsid w:val="00BD0607"/>
    <w:rsid w:val="00BD1AD1"/>
    <w:rsid w:val="00BD20CE"/>
    <w:rsid w:val="00BD41B1"/>
    <w:rsid w:val="00BD5CB8"/>
    <w:rsid w:val="00BD7C99"/>
    <w:rsid w:val="00BE0A87"/>
    <w:rsid w:val="00BE0E5C"/>
    <w:rsid w:val="00BE28CB"/>
    <w:rsid w:val="00BE484E"/>
    <w:rsid w:val="00BE6FB9"/>
    <w:rsid w:val="00BF2543"/>
    <w:rsid w:val="00BF2C6D"/>
    <w:rsid w:val="00BF5159"/>
    <w:rsid w:val="00BF52F8"/>
    <w:rsid w:val="00BF7C61"/>
    <w:rsid w:val="00C02878"/>
    <w:rsid w:val="00C0379D"/>
    <w:rsid w:val="00C06864"/>
    <w:rsid w:val="00C070C7"/>
    <w:rsid w:val="00C11052"/>
    <w:rsid w:val="00C1183E"/>
    <w:rsid w:val="00C125C0"/>
    <w:rsid w:val="00C15748"/>
    <w:rsid w:val="00C15DC5"/>
    <w:rsid w:val="00C17899"/>
    <w:rsid w:val="00C222C6"/>
    <w:rsid w:val="00C23255"/>
    <w:rsid w:val="00C25D46"/>
    <w:rsid w:val="00C264E8"/>
    <w:rsid w:val="00C2690F"/>
    <w:rsid w:val="00C26D45"/>
    <w:rsid w:val="00C306C5"/>
    <w:rsid w:val="00C31FE1"/>
    <w:rsid w:val="00C345BB"/>
    <w:rsid w:val="00C3567A"/>
    <w:rsid w:val="00C3655B"/>
    <w:rsid w:val="00C40A23"/>
    <w:rsid w:val="00C4172D"/>
    <w:rsid w:val="00C45810"/>
    <w:rsid w:val="00C464CB"/>
    <w:rsid w:val="00C47947"/>
    <w:rsid w:val="00C50F38"/>
    <w:rsid w:val="00C52732"/>
    <w:rsid w:val="00C52BF2"/>
    <w:rsid w:val="00C627FA"/>
    <w:rsid w:val="00C63953"/>
    <w:rsid w:val="00C63B8D"/>
    <w:rsid w:val="00C666B3"/>
    <w:rsid w:val="00C66D4B"/>
    <w:rsid w:val="00C74EFC"/>
    <w:rsid w:val="00C769BC"/>
    <w:rsid w:val="00C76A3E"/>
    <w:rsid w:val="00C812BD"/>
    <w:rsid w:val="00C8130E"/>
    <w:rsid w:val="00C818C4"/>
    <w:rsid w:val="00C819FD"/>
    <w:rsid w:val="00C81A88"/>
    <w:rsid w:val="00C82179"/>
    <w:rsid w:val="00C82714"/>
    <w:rsid w:val="00C83766"/>
    <w:rsid w:val="00C859DA"/>
    <w:rsid w:val="00C87BE1"/>
    <w:rsid w:val="00C87FD3"/>
    <w:rsid w:val="00C91B17"/>
    <w:rsid w:val="00C91C78"/>
    <w:rsid w:val="00C937F6"/>
    <w:rsid w:val="00C9453D"/>
    <w:rsid w:val="00C94EC3"/>
    <w:rsid w:val="00C94F2B"/>
    <w:rsid w:val="00C9608A"/>
    <w:rsid w:val="00C97F10"/>
    <w:rsid w:val="00CA2F00"/>
    <w:rsid w:val="00CA429A"/>
    <w:rsid w:val="00CA4809"/>
    <w:rsid w:val="00CB0CA7"/>
    <w:rsid w:val="00CB15B2"/>
    <w:rsid w:val="00CB1AAE"/>
    <w:rsid w:val="00CB60FB"/>
    <w:rsid w:val="00CB797C"/>
    <w:rsid w:val="00CC03A0"/>
    <w:rsid w:val="00CC0680"/>
    <w:rsid w:val="00CC0DB3"/>
    <w:rsid w:val="00CC14D3"/>
    <w:rsid w:val="00CC40C6"/>
    <w:rsid w:val="00CC414F"/>
    <w:rsid w:val="00CC4571"/>
    <w:rsid w:val="00CC4A05"/>
    <w:rsid w:val="00CC6365"/>
    <w:rsid w:val="00CC709A"/>
    <w:rsid w:val="00CD3B04"/>
    <w:rsid w:val="00CD4559"/>
    <w:rsid w:val="00CD4AF9"/>
    <w:rsid w:val="00CD5514"/>
    <w:rsid w:val="00CE0183"/>
    <w:rsid w:val="00CE0AAA"/>
    <w:rsid w:val="00CE1009"/>
    <w:rsid w:val="00CE2362"/>
    <w:rsid w:val="00CE4159"/>
    <w:rsid w:val="00CE667B"/>
    <w:rsid w:val="00CE6E98"/>
    <w:rsid w:val="00CE74EA"/>
    <w:rsid w:val="00CF2832"/>
    <w:rsid w:val="00CF4321"/>
    <w:rsid w:val="00CF5C79"/>
    <w:rsid w:val="00D02345"/>
    <w:rsid w:val="00D03114"/>
    <w:rsid w:val="00D04C55"/>
    <w:rsid w:val="00D05087"/>
    <w:rsid w:val="00D07F6F"/>
    <w:rsid w:val="00D10144"/>
    <w:rsid w:val="00D10287"/>
    <w:rsid w:val="00D12C5A"/>
    <w:rsid w:val="00D159C8"/>
    <w:rsid w:val="00D161F3"/>
    <w:rsid w:val="00D16EC6"/>
    <w:rsid w:val="00D26425"/>
    <w:rsid w:val="00D26494"/>
    <w:rsid w:val="00D2663A"/>
    <w:rsid w:val="00D26B5F"/>
    <w:rsid w:val="00D30B37"/>
    <w:rsid w:val="00D30FCE"/>
    <w:rsid w:val="00D33390"/>
    <w:rsid w:val="00D356B3"/>
    <w:rsid w:val="00D36347"/>
    <w:rsid w:val="00D36E4F"/>
    <w:rsid w:val="00D37DD6"/>
    <w:rsid w:val="00D40068"/>
    <w:rsid w:val="00D40675"/>
    <w:rsid w:val="00D406C0"/>
    <w:rsid w:val="00D43195"/>
    <w:rsid w:val="00D44850"/>
    <w:rsid w:val="00D4643F"/>
    <w:rsid w:val="00D51DE3"/>
    <w:rsid w:val="00D52DB0"/>
    <w:rsid w:val="00D53046"/>
    <w:rsid w:val="00D53D39"/>
    <w:rsid w:val="00D55625"/>
    <w:rsid w:val="00D57846"/>
    <w:rsid w:val="00D57F71"/>
    <w:rsid w:val="00D6178E"/>
    <w:rsid w:val="00D6409C"/>
    <w:rsid w:val="00D67B86"/>
    <w:rsid w:val="00D67FEE"/>
    <w:rsid w:val="00D764D7"/>
    <w:rsid w:val="00D8007E"/>
    <w:rsid w:val="00D80C86"/>
    <w:rsid w:val="00D82408"/>
    <w:rsid w:val="00D82D0D"/>
    <w:rsid w:val="00D8361C"/>
    <w:rsid w:val="00D86FD8"/>
    <w:rsid w:val="00D87503"/>
    <w:rsid w:val="00D87883"/>
    <w:rsid w:val="00D90352"/>
    <w:rsid w:val="00D92D6E"/>
    <w:rsid w:val="00D97ABA"/>
    <w:rsid w:val="00DA0D87"/>
    <w:rsid w:val="00DA4078"/>
    <w:rsid w:val="00DA4D3A"/>
    <w:rsid w:val="00DA6F22"/>
    <w:rsid w:val="00DB0B96"/>
    <w:rsid w:val="00DB16AF"/>
    <w:rsid w:val="00DB1731"/>
    <w:rsid w:val="00DB268D"/>
    <w:rsid w:val="00DC0177"/>
    <w:rsid w:val="00DC0245"/>
    <w:rsid w:val="00DC0C2F"/>
    <w:rsid w:val="00DC1AEF"/>
    <w:rsid w:val="00DC1BDC"/>
    <w:rsid w:val="00DC20D8"/>
    <w:rsid w:val="00DC4D28"/>
    <w:rsid w:val="00DC7F9A"/>
    <w:rsid w:val="00DD25C3"/>
    <w:rsid w:val="00DD286D"/>
    <w:rsid w:val="00DD306A"/>
    <w:rsid w:val="00DD5C05"/>
    <w:rsid w:val="00DD6FFD"/>
    <w:rsid w:val="00DD7A14"/>
    <w:rsid w:val="00DE3A17"/>
    <w:rsid w:val="00DE3F6A"/>
    <w:rsid w:val="00DE4E5D"/>
    <w:rsid w:val="00DE564C"/>
    <w:rsid w:val="00DE71D1"/>
    <w:rsid w:val="00DE72EB"/>
    <w:rsid w:val="00DE74A7"/>
    <w:rsid w:val="00DF0904"/>
    <w:rsid w:val="00DF0C65"/>
    <w:rsid w:val="00DF38D4"/>
    <w:rsid w:val="00DF56EC"/>
    <w:rsid w:val="00DF63CE"/>
    <w:rsid w:val="00DF6B0D"/>
    <w:rsid w:val="00DF6CA0"/>
    <w:rsid w:val="00DF7892"/>
    <w:rsid w:val="00DF7F76"/>
    <w:rsid w:val="00E02097"/>
    <w:rsid w:val="00E02DBB"/>
    <w:rsid w:val="00E067BE"/>
    <w:rsid w:val="00E10F2A"/>
    <w:rsid w:val="00E1231A"/>
    <w:rsid w:val="00E14456"/>
    <w:rsid w:val="00E147EB"/>
    <w:rsid w:val="00E14CEB"/>
    <w:rsid w:val="00E15AAB"/>
    <w:rsid w:val="00E17777"/>
    <w:rsid w:val="00E202B4"/>
    <w:rsid w:val="00E2306B"/>
    <w:rsid w:val="00E23EDE"/>
    <w:rsid w:val="00E2642A"/>
    <w:rsid w:val="00E33D99"/>
    <w:rsid w:val="00E37A66"/>
    <w:rsid w:val="00E401B6"/>
    <w:rsid w:val="00E42977"/>
    <w:rsid w:val="00E4544A"/>
    <w:rsid w:val="00E462BA"/>
    <w:rsid w:val="00E51A30"/>
    <w:rsid w:val="00E53AAE"/>
    <w:rsid w:val="00E57E26"/>
    <w:rsid w:val="00E61B20"/>
    <w:rsid w:val="00E643A9"/>
    <w:rsid w:val="00E659C9"/>
    <w:rsid w:val="00E65FA1"/>
    <w:rsid w:val="00E703F0"/>
    <w:rsid w:val="00E70A60"/>
    <w:rsid w:val="00E70A77"/>
    <w:rsid w:val="00E71305"/>
    <w:rsid w:val="00E71813"/>
    <w:rsid w:val="00E72961"/>
    <w:rsid w:val="00E7518B"/>
    <w:rsid w:val="00E76402"/>
    <w:rsid w:val="00E776EE"/>
    <w:rsid w:val="00E82A3D"/>
    <w:rsid w:val="00E91B7D"/>
    <w:rsid w:val="00E95262"/>
    <w:rsid w:val="00E95612"/>
    <w:rsid w:val="00E962BA"/>
    <w:rsid w:val="00E974E6"/>
    <w:rsid w:val="00EA1140"/>
    <w:rsid w:val="00EA2495"/>
    <w:rsid w:val="00EA339B"/>
    <w:rsid w:val="00EA4A5D"/>
    <w:rsid w:val="00EA5B33"/>
    <w:rsid w:val="00EA7A89"/>
    <w:rsid w:val="00EB0314"/>
    <w:rsid w:val="00EB16A2"/>
    <w:rsid w:val="00EB3069"/>
    <w:rsid w:val="00EB3827"/>
    <w:rsid w:val="00EB3AF1"/>
    <w:rsid w:val="00EB6E93"/>
    <w:rsid w:val="00EB73E9"/>
    <w:rsid w:val="00EC369C"/>
    <w:rsid w:val="00EC52A1"/>
    <w:rsid w:val="00EC5883"/>
    <w:rsid w:val="00EC5DB0"/>
    <w:rsid w:val="00ED069A"/>
    <w:rsid w:val="00ED337D"/>
    <w:rsid w:val="00ED53D7"/>
    <w:rsid w:val="00ED59B8"/>
    <w:rsid w:val="00ED5AF5"/>
    <w:rsid w:val="00EE05E0"/>
    <w:rsid w:val="00EE229C"/>
    <w:rsid w:val="00EE3226"/>
    <w:rsid w:val="00EE4751"/>
    <w:rsid w:val="00EE64A6"/>
    <w:rsid w:val="00EE6600"/>
    <w:rsid w:val="00EE7374"/>
    <w:rsid w:val="00EE792A"/>
    <w:rsid w:val="00EF01CC"/>
    <w:rsid w:val="00EF0412"/>
    <w:rsid w:val="00EF64D7"/>
    <w:rsid w:val="00EF6F9C"/>
    <w:rsid w:val="00EF7D27"/>
    <w:rsid w:val="00F00AFD"/>
    <w:rsid w:val="00F05898"/>
    <w:rsid w:val="00F05C5E"/>
    <w:rsid w:val="00F065CE"/>
    <w:rsid w:val="00F078D0"/>
    <w:rsid w:val="00F10D48"/>
    <w:rsid w:val="00F137B7"/>
    <w:rsid w:val="00F14CFD"/>
    <w:rsid w:val="00F14F7D"/>
    <w:rsid w:val="00F1634A"/>
    <w:rsid w:val="00F16748"/>
    <w:rsid w:val="00F16CDC"/>
    <w:rsid w:val="00F213AF"/>
    <w:rsid w:val="00F23B75"/>
    <w:rsid w:val="00F2595E"/>
    <w:rsid w:val="00F25B73"/>
    <w:rsid w:val="00F27194"/>
    <w:rsid w:val="00F31490"/>
    <w:rsid w:val="00F34DB8"/>
    <w:rsid w:val="00F37E67"/>
    <w:rsid w:val="00F40BD3"/>
    <w:rsid w:val="00F41539"/>
    <w:rsid w:val="00F4302E"/>
    <w:rsid w:val="00F45972"/>
    <w:rsid w:val="00F45CB4"/>
    <w:rsid w:val="00F45EE4"/>
    <w:rsid w:val="00F46576"/>
    <w:rsid w:val="00F46883"/>
    <w:rsid w:val="00F50690"/>
    <w:rsid w:val="00F50AB2"/>
    <w:rsid w:val="00F5122C"/>
    <w:rsid w:val="00F514D7"/>
    <w:rsid w:val="00F5159B"/>
    <w:rsid w:val="00F536AC"/>
    <w:rsid w:val="00F54964"/>
    <w:rsid w:val="00F54B8E"/>
    <w:rsid w:val="00F54E46"/>
    <w:rsid w:val="00F54FEE"/>
    <w:rsid w:val="00F55363"/>
    <w:rsid w:val="00F559C7"/>
    <w:rsid w:val="00F574B5"/>
    <w:rsid w:val="00F6296F"/>
    <w:rsid w:val="00F63796"/>
    <w:rsid w:val="00F6466E"/>
    <w:rsid w:val="00F65319"/>
    <w:rsid w:val="00F65AD1"/>
    <w:rsid w:val="00F65DB1"/>
    <w:rsid w:val="00F67B4E"/>
    <w:rsid w:val="00F71C92"/>
    <w:rsid w:val="00F75B0C"/>
    <w:rsid w:val="00F763B9"/>
    <w:rsid w:val="00F83CC0"/>
    <w:rsid w:val="00F84845"/>
    <w:rsid w:val="00F85249"/>
    <w:rsid w:val="00F86ECF"/>
    <w:rsid w:val="00F87FD6"/>
    <w:rsid w:val="00F91D00"/>
    <w:rsid w:val="00F94FEB"/>
    <w:rsid w:val="00F96F70"/>
    <w:rsid w:val="00F97D63"/>
    <w:rsid w:val="00FA0919"/>
    <w:rsid w:val="00FA0EEF"/>
    <w:rsid w:val="00FA2056"/>
    <w:rsid w:val="00FA3E0B"/>
    <w:rsid w:val="00FA3EF0"/>
    <w:rsid w:val="00FA4C8B"/>
    <w:rsid w:val="00FA4E32"/>
    <w:rsid w:val="00FA55AE"/>
    <w:rsid w:val="00FA5E88"/>
    <w:rsid w:val="00FA67D6"/>
    <w:rsid w:val="00FA7DB1"/>
    <w:rsid w:val="00FB15EC"/>
    <w:rsid w:val="00FB23C1"/>
    <w:rsid w:val="00FB2D22"/>
    <w:rsid w:val="00FB31BA"/>
    <w:rsid w:val="00FB3550"/>
    <w:rsid w:val="00FB39E7"/>
    <w:rsid w:val="00FB7397"/>
    <w:rsid w:val="00FC1944"/>
    <w:rsid w:val="00FC47A1"/>
    <w:rsid w:val="00FD0219"/>
    <w:rsid w:val="00FD0FC4"/>
    <w:rsid w:val="00FD362E"/>
    <w:rsid w:val="00FD4934"/>
    <w:rsid w:val="00FD6194"/>
    <w:rsid w:val="00FE0B50"/>
    <w:rsid w:val="00FE1FA2"/>
    <w:rsid w:val="00FE2C47"/>
    <w:rsid w:val="00FE47CC"/>
    <w:rsid w:val="00FE5BB8"/>
    <w:rsid w:val="00FF1D54"/>
    <w:rsid w:val="00FF22CB"/>
    <w:rsid w:val="00FF2699"/>
    <w:rsid w:val="00FF313E"/>
    <w:rsid w:val="00FF3459"/>
    <w:rsid w:val="00FF47FA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F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7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99D3-32F4-46B9-8431-8DDB57A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5999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CITICOM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694</cp:revision>
  <cp:lastPrinted>2020-06-26T08:56:00Z</cp:lastPrinted>
  <dcterms:created xsi:type="dcterms:W3CDTF">2012-09-10T21:04:00Z</dcterms:created>
  <dcterms:modified xsi:type="dcterms:W3CDTF">2020-06-26T08:58:00Z</dcterms:modified>
</cp:coreProperties>
</file>